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3694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36947" w:rsidRDefault="00022FFE" w:rsidP="00FF568B">
      <w:pPr>
        <w:pBdr>
          <w:top w:val="nil"/>
          <w:left w:val="nil"/>
          <w:bottom w:val="nil"/>
          <w:right w:val="nil"/>
          <w:between w:val="nil"/>
          <w:bar w:val="nil"/>
        </w:pBdr>
        <w:suppressAutoHyphens/>
        <w:spacing w:after="0" w:line="276" w:lineRule="auto"/>
        <w:ind w:left="-567"/>
        <w:jc w:val="center"/>
        <w:rPr>
          <w:rFonts w:ascii="Times New Roman" w:eastAsia="Arial Unicode MS" w:hAnsi="Times New Roman" w:cs="Times New Roman"/>
          <w:b/>
          <w:snapToGrid w:val="0"/>
          <w:color w:val="000000"/>
          <w:sz w:val="24"/>
          <w:szCs w:val="24"/>
          <w:bdr w:val="nil"/>
          <w:lang w:val="lt-LT" w:eastAsia="lt-LT"/>
        </w:rPr>
      </w:pPr>
      <w:r w:rsidRPr="00F36947">
        <w:rPr>
          <w:rFonts w:ascii="Times New Roman" w:eastAsia="Arial Unicode MS" w:hAnsi="Times New Roman" w:cs="Times New Roman"/>
          <w:b/>
          <w:color w:val="000000"/>
          <w:sz w:val="24"/>
          <w:szCs w:val="24"/>
          <w:bdr w:val="nil"/>
          <w:lang w:val="lt-LT" w:eastAsia="lt-LT"/>
        </w:rPr>
        <w:t>PREKIŲ</w:t>
      </w:r>
      <w:r w:rsidR="005E1500" w:rsidRPr="00F36947">
        <w:rPr>
          <w:rFonts w:ascii="Times New Roman" w:eastAsia="Arial Unicode MS" w:hAnsi="Times New Roman" w:cs="Times New Roman"/>
          <w:b/>
          <w:color w:val="000000"/>
          <w:sz w:val="24"/>
          <w:szCs w:val="24"/>
          <w:bdr w:val="nil"/>
          <w:lang w:val="lt-LT" w:eastAsia="lt-LT"/>
        </w:rPr>
        <w:t xml:space="preserve"> VIEŠOJO </w:t>
      </w:r>
      <w:r w:rsidR="005E1500" w:rsidRPr="00F36947">
        <w:rPr>
          <w:rFonts w:ascii="Times New Roman" w:eastAsia="Arial Unicode MS" w:hAnsi="Times New Roman" w:cs="Times New Roman"/>
          <w:b/>
          <w:snapToGrid w:val="0"/>
          <w:color w:val="000000"/>
          <w:sz w:val="24"/>
          <w:szCs w:val="24"/>
          <w:bdr w:val="nil"/>
          <w:lang w:val="lt-LT" w:eastAsia="lt-LT"/>
        </w:rPr>
        <w:t>PIRKIMO</w:t>
      </w:r>
      <w:r w:rsidR="005E1500" w:rsidRPr="00F36947">
        <w:rPr>
          <w:rFonts w:ascii="Times New Roman" w:eastAsia="Arial Unicode MS" w:hAnsi="Times New Roman" w:cs="Times New Roman"/>
          <w:color w:val="000000"/>
          <w:sz w:val="24"/>
          <w:szCs w:val="24"/>
          <w:bdr w:val="nil"/>
          <w:lang w:val="lt-LT" w:eastAsia="lt-LT"/>
        </w:rPr>
        <w:t>–</w:t>
      </w:r>
      <w:r w:rsidR="005E1500" w:rsidRPr="00F3694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36947" w:rsidRDefault="005E1500" w:rsidP="00FF568B">
      <w:pPr>
        <w:pBdr>
          <w:top w:val="nil"/>
          <w:left w:val="nil"/>
          <w:bottom w:val="nil"/>
          <w:right w:val="nil"/>
          <w:between w:val="nil"/>
          <w:bar w:val="nil"/>
        </w:pBdr>
        <w:suppressAutoHyphens/>
        <w:spacing w:after="0" w:line="276" w:lineRule="auto"/>
        <w:ind w:left="-567" w:firstLine="562"/>
        <w:jc w:val="center"/>
        <w:rPr>
          <w:rFonts w:ascii="Times New Roman" w:eastAsia="Arial Unicode MS" w:hAnsi="Times New Roman" w:cs="Times New Roman"/>
          <w:b/>
          <w:bCs/>
          <w:sz w:val="24"/>
          <w:szCs w:val="24"/>
          <w:bdr w:val="nil"/>
          <w:lang w:val="lt-LT" w:eastAsia="lt-LT"/>
        </w:rPr>
      </w:pPr>
      <w:r w:rsidRPr="00F3694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3694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36947" w14:paraId="10FABF00" w14:textId="77777777" w:rsidTr="004B68EF">
        <w:tc>
          <w:tcPr>
            <w:tcW w:w="2127" w:type="dxa"/>
          </w:tcPr>
          <w:p w14:paraId="5D124FA4" w14:textId="77777777" w:rsidR="00715292" w:rsidRPr="00F36947" w:rsidRDefault="00715292"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Data* </w:t>
            </w:r>
          </w:p>
        </w:tc>
        <w:tc>
          <w:tcPr>
            <w:tcW w:w="7258" w:type="dxa"/>
          </w:tcPr>
          <w:p w14:paraId="22863061" w14:textId="77777777" w:rsidR="00715292" w:rsidRPr="00F36947" w:rsidRDefault="00715292" w:rsidP="00CD5651">
            <w:pPr>
              <w:spacing w:line="276" w:lineRule="auto"/>
              <w:rPr>
                <w:rFonts w:ascii="Times New Roman" w:hAnsi="Times New Roman" w:cs="Times New Roman"/>
                <w:sz w:val="24"/>
                <w:szCs w:val="24"/>
                <w:lang w:val="lt-LT"/>
              </w:rPr>
            </w:pPr>
          </w:p>
        </w:tc>
      </w:tr>
      <w:tr w:rsidR="00715292" w:rsidRPr="00F36947" w14:paraId="159304BA" w14:textId="77777777" w:rsidTr="004B68EF">
        <w:tc>
          <w:tcPr>
            <w:tcW w:w="2127" w:type="dxa"/>
          </w:tcPr>
          <w:p w14:paraId="7E7E1A98" w14:textId="4E22D731" w:rsidR="00715292" w:rsidRPr="00F36947" w:rsidRDefault="00715292"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Sutarties Nr. </w:t>
            </w:r>
          </w:p>
        </w:tc>
        <w:tc>
          <w:tcPr>
            <w:tcW w:w="7258" w:type="dxa"/>
          </w:tcPr>
          <w:p w14:paraId="46CF30E1" w14:textId="77777777" w:rsidR="00715292" w:rsidRPr="00F36947" w:rsidRDefault="00715292" w:rsidP="00CD5651">
            <w:pPr>
              <w:spacing w:line="276" w:lineRule="auto"/>
              <w:rPr>
                <w:rFonts w:ascii="Times New Roman" w:hAnsi="Times New Roman" w:cs="Times New Roman"/>
                <w:sz w:val="24"/>
                <w:szCs w:val="24"/>
                <w:lang w:val="lt-LT"/>
              </w:rPr>
            </w:pPr>
          </w:p>
        </w:tc>
      </w:tr>
      <w:tr w:rsidR="00F16CE2" w:rsidRPr="00F36947" w14:paraId="77646D7B" w14:textId="77777777" w:rsidTr="004B68EF">
        <w:tc>
          <w:tcPr>
            <w:tcW w:w="9385" w:type="dxa"/>
            <w:gridSpan w:val="2"/>
          </w:tcPr>
          <w:p w14:paraId="44291701" w14:textId="54A2B79A" w:rsidR="00F16CE2" w:rsidRPr="00F36947" w:rsidRDefault="00AB0301" w:rsidP="00F16CE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36947">
              <w:rPr>
                <w:rFonts w:ascii="Times New Roman" w:eastAsia="Arial Unicode MS" w:hAnsi="Times New Roman" w:cs="Times New Roman"/>
                <w:sz w:val="24"/>
                <w:szCs w:val="24"/>
                <w:bdr w:val="none" w:sz="0" w:space="0" w:color="auto" w:frame="1"/>
                <w:lang w:val="lt-LT" w:eastAsia="lt-LT"/>
              </w:rPr>
              <w:t xml:space="preserve">Vadovaudamiesi </w:t>
            </w:r>
            <w:r w:rsidRPr="00F36947">
              <w:rPr>
                <w:rFonts w:ascii="Times New Roman" w:eastAsia="Times New Roman" w:hAnsi="Times New Roman" w:cs="Times New Roman"/>
                <w:sz w:val="24"/>
                <w:szCs w:val="24"/>
                <w:lang w:val="lt-LT"/>
              </w:rPr>
              <w:t xml:space="preserve">viešosios įstaigos CPO LT, juridinio asmens kodas 302913276, buveinės adresas </w:t>
            </w:r>
            <w:r w:rsidRPr="00F36947">
              <w:rPr>
                <w:rFonts w:ascii="Times New Roman" w:eastAsia="Times New Roman" w:hAnsi="Times New Roman" w:cs="Times New Roman"/>
                <w:kern w:val="32"/>
                <w:sz w:val="24"/>
                <w:szCs w:val="24"/>
                <w:lang w:val="lt-LT" w:eastAsia="lt-LT"/>
              </w:rPr>
              <w:t xml:space="preserve">Ukmergės g. 219-1, 07152 </w:t>
            </w:r>
            <w:r w:rsidRPr="00F36947">
              <w:rPr>
                <w:rFonts w:ascii="Times New Roman" w:eastAsia="Times New Roman" w:hAnsi="Times New Roman" w:cs="Times New Roman"/>
                <w:sz w:val="24"/>
                <w:szCs w:val="24"/>
                <w:lang w:val="lt-LT"/>
              </w:rPr>
              <w:t xml:space="preserve">Vilnius, </w:t>
            </w:r>
            <w:r w:rsidR="008E10A9" w:rsidRPr="00F36947">
              <w:rPr>
                <w:rFonts w:ascii="Times New Roman" w:eastAsia="Times New Roman" w:hAnsi="Times New Roman" w:cs="Times New Roman"/>
                <w:sz w:val="24"/>
                <w:szCs w:val="24"/>
                <w:lang w:val="lt-LT"/>
              </w:rPr>
              <w:t>viešųjų pirkimų komisijos</w:t>
            </w:r>
            <w:r w:rsidRPr="00F36947">
              <w:rPr>
                <w:rFonts w:ascii="Times New Roman" w:eastAsia="Times New Roman" w:hAnsi="Times New Roman" w:cs="Times New Roman"/>
                <w:sz w:val="24"/>
                <w:szCs w:val="24"/>
                <w:lang w:val="lt-LT"/>
              </w:rPr>
              <w:t xml:space="preserve"> sprendimu, kuriuo Tiekėjo pasiūlymas (toliau – </w:t>
            </w:r>
            <w:r w:rsidRPr="00F36947">
              <w:rPr>
                <w:rFonts w:ascii="Times New Roman" w:eastAsia="Times New Roman" w:hAnsi="Times New Roman" w:cs="Times New Roman"/>
                <w:b/>
                <w:bCs/>
                <w:sz w:val="24"/>
                <w:szCs w:val="24"/>
                <w:lang w:val="lt-LT"/>
              </w:rPr>
              <w:t>Pasiūlymas</w:t>
            </w:r>
            <w:r w:rsidRPr="00F36947">
              <w:rPr>
                <w:rFonts w:ascii="Times New Roman" w:eastAsia="Times New Roman" w:hAnsi="Times New Roman" w:cs="Times New Roman"/>
                <w:sz w:val="24"/>
                <w:szCs w:val="24"/>
                <w:lang w:val="lt-LT"/>
              </w:rPr>
              <w:t>)</w:t>
            </w:r>
            <w:r w:rsidR="001E03E8" w:rsidRPr="00F36947">
              <w:rPr>
                <w:rFonts w:ascii="Times New Roman" w:eastAsia="Times New Roman" w:hAnsi="Times New Roman" w:cs="Times New Roman"/>
                <w:sz w:val="24"/>
                <w:szCs w:val="24"/>
                <w:lang w:val="lt-LT"/>
              </w:rPr>
              <w:t>,</w:t>
            </w:r>
            <w:r w:rsidRPr="00F36947">
              <w:rPr>
                <w:rFonts w:ascii="Times New Roman" w:eastAsia="Times New Roman" w:hAnsi="Times New Roman" w:cs="Times New Roman"/>
                <w:sz w:val="24"/>
                <w:szCs w:val="24"/>
                <w:lang w:val="lt-LT"/>
              </w:rPr>
              <w:t xml:space="preserve"> pateiktas </w:t>
            </w:r>
            <w:r w:rsidRPr="00F36947">
              <w:rPr>
                <w:rFonts w:ascii="Times New Roman" w:eastAsia="Arial Unicode MS" w:hAnsi="Times New Roman" w:cs="Times New Roman"/>
                <w:sz w:val="24"/>
                <w:szCs w:val="24"/>
                <w:bdr w:val="none" w:sz="0" w:space="0" w:color="auto" w:frame="1"/>
                <w:lang w:val="lt-LT" w:eastAsia="lt-LT"/>
              </w:rPr>
              <w:t xml:space="preserve">dinaminės pirkimų sistemos pagrindu vykdytame konkrečiame pirkime </w:t>
            </w:r>
            <w:r w:rsidRPr="00F36947">
              <w:rPr>
                <w:rFonts w:ascii="Times New Roman" w:eastAsia="Arial Unicode MS" w:hAnsi="Times New Roman" w:cs="Times New Roman"/>
                <w:b/>
                <w:bCs/>
                <w:sz w:val="24"/>
                <w:szCs w:val="24"/>
                <w:bdr w:val="none" w:sz="0" w:space="0" w:color="auto" w:frame="1"/>
                <w:lang w:val="lt-LT" w:eastAsia="lt-LT"/>
              </w:rPr>
              <w:t>„</w:t>
            </w:r>
            <w:r w:rsidR="009323F0" w:rsidRPr="00F36947">
              <w:rPr>
                <w:rFonts w:ascii="Times New Roman" w:eastAsia="Arial Unicode MS" w:hAnsi="Times New Roman" w:cs="Times New Roman"/>
                <w:b/>
                <w:bCs/>
                <w:sz w:val="24"/>
                <w:szCs w:val="24"/>
                <w:bdr w:val="none" w:sz="0" w:space="0" w:color="auto" w:frame="1"/>
                <w:lang w:val="lt-LT" w:eastAsia="lt-LT"/>
              </w:rPr>
              <w:t>Vienkartinės priemonės, kurių nėra CPO kataloge</w:t>
            </w:r>
            <w:r w:rsidRPr="00F36947">
              <w:rPr>
                <w:rFonts w:ascii="Times New Roman" w:hAnsi="Times New Roman" w:cs="Times New Roman"/>
                <w:b/>
                <w:bCs/>
                <w:sz w:val="24"/>
                <w:szCs w:val="24"/>
                <w:lang w:val="lt-LT" w:eastAsia="en-GB"/>
              </w:rPr>
              <w:t>“</w:t>
            </w:r>
            <w:r w:rsidRPr="00F36947">
              <w:rPr>
                <w:rFonts w:ascii="Times New Roman" w:eastAsia="Arial Unicode MS" w:hAnsi="Times New Roman" w:cs="Times New Roman"/>
                <w:sz w:val="24"/>
                <w:szCs w:val="24"/>
                <w:bdr w:val="none" w:sz="0" w:space="0" w:color="auto" w:frame="1"/>
                <w:lang w:val="lt-LT" w:eastAsia="lt-LT"/>
              </w:rPr>
              <w:t xml:space="preserve"> (pirkimo numeris – </w:t>
            </w:r>
            <w:r w:rsidR="00FF568B" w:rsidRPr="00F36947">
              <w:rPr>
                <w:rFonts w:ascii="Times New Roman" w:eastAsia="Arial Unicode MS" w:hAnsi="Times New Roman" w:cs="Times New Roman"/>
                <w:sz w:val="24"/>
                <w:szCs w:val="24"/>
                <w:bdr w:val="none" w:sz="0" w:space="0" w:color="auto" w:frame="1"/>
                <w:lang w:val="lt-LT" w:eastAsia="lt-LT"/>
              </w:rPr>
              <w:t>4240345</w:t>
            </w:r>
            <w:r w:rsidRPr="00F36947">
              <w:rPr>
                <w:rFonts w:ascii="Times New Roman" w:eastAsia="Arial Unicode MS" w:hAnsi="Times New Roman" w:cs="Times New Roman"/>
                <w:sz w:val="24"/>
                <w:szCs w:val="24"/>
                <w:bdr w:val="none" w:sz="0" w:space="0" w:color="auto" w:frame="1"/>
                <w:lang w:val="lt-LT" w:eastAsia="lt-LT"/>
              </w:rPr>
              <w:t xml:space="preserve">) </w:t>
            </w:r>
            <w:r w:rsidRPr="00F36947">
              <w:rPr>
                <w:rFonts w:ascii="Times New Roman" w:eastAsia="Times New Roman" w:hAnsi="Times New Roman" w:cs="Times New Roman"/>
                <w:sz w:val="24"/>
                <w:szCs w:val="24"/>
                <w:lang w:val="lt-LT"/>
              </w:rPr>
              <w:t xml:space="preserve">(toliau – </w:t>
            </w:r>
            <w:r w:rsidRPr="00F36947">
              <w:rPr>
                <w:rFonts w:ascii="Times New Roman" w:eastAsia="Times New Roman" w:hAnsi="Times New Roman" w:cs="Times New Roman"/>
                <w:b/>
                <w:bCs/>
                <w:sz w:val="24"/>
                <w:szCs w:val="24"/>
                <w:lang w:val="lt-LT"/>
              </w:rPr>
              <w:t>Pirkimas</w:t>
            </w:r>
            <w:r w:rsidRPr="00F36947">
              <w:rPr>
                <w:rFonts w:ascii="Times New Roman" w:eastAsia="Times New Roman" w:hAnsi="Times New Roman" w:cs="Times New Roman"/>
                <w:sz w:val="24"/>
                <w:szCs w:val="24"/>
                <w:lang w:val="lt-LT"/>
              </w:rPr>
              <w:t xml:space="preserve">) </w:t>
            </w:r>
            <w:r w:rsidR="00210B18" w:rsidRPr="00F36947">
              <w:rPr>
                <w:rFonts w:ascii="Times New Roman" w:eastAsia="Times New Roman" w:hAnsi="Times New Roman" w:cs="Times New Roman"/>
                <w:i/>
                <w:iCs/>
                <w:sz w:val="24"/>
                <w:szCs w:val="24"/>
                <w:lang w:val="lt-LT"/>
              </w:rPr>
              <w:t>17</w:t>
            </w:r>
            <w:r w:rsidR="007227E8" w:rsidRPr="00F36947">
              <w:rPr>
                <w:rFonts w:ascii="Times New Roman" w:eastAsia="Arial Unicode MS" w:hAnsi="Times New Roman" w:cs="Times New Roman"/>
                <w:i/>
                <w:iCs/>
                <w:sz w:val="24"/>
                <w:szCs w:val="24"/>
                <w:bdr w:val="none" w:sz="0" w:space="0" w:color="auto" w:frame="1"/>
                <w:lang w:val="lt-LT" w:eastAsia="lt-LT"/>
              </w:rPr>
              <w:t xml:space="preserve"> </w:t>
            </w:r>
            <w:r w:rsidRPr="00F36947">
              <w:rPr>
                <w:rFonts w:ascii="Times New Roman" w:eastAsia="Arial Unicode MS" w:hAnsi="Times New Roman" w:cs="Times New Roman"/>
                <w:i/>
                <w:iCs/>
                <w:sz w:val="24"/>
                <w:szCs w:val="24"/>
                <w:bdr w:val="none" w:sz="0" w:space="0" w:color="auto" w:frame="1"/>
                <w:lang w:val="lt-LT" w:eastAsia="lt-LT"/>
              </w:rPr>
              <w:t>pirkimo dalyj</w:t>
            </w:r>
            <w:r w:rsidR="00FF568B" w:rsidRPr="00F36947">
              <w:rPr>
                <w:rFonts w:ascii="Times New Roman" w:eastAsia="Arial Unicode MS" w:hAnsi="Times New Roman" w:cs="Times New Roman"/>
                <w:i/>
                <w:iCs/>
                <w:sz w:val="24"/>
                <w:szCs w:val="24"/>
                <w:bdr w:val="none" w:sz="0" w:space="0" w:color="auto" w:frame="1"/>
                <w:lang w:val="lt-LT" w:eastAsia="lt-LT"/>
              </w:rPr>
              <w:t>e</w:t>
            </w:r>
            <w:r w:rsidR="001E03E8" w:rsidRPr="00F36947">
              <w:rPr>
                <w:rFonts w:ascii="Times New Roman" w:eastAsia="Arial Unicode MS" w:hAnsi="Times New Roman" w:cs="Times New Roman"/>
                <w:i/>
                <w:iCs/>
                <w:sz w:val="24"/>
                <w:szCs w:val="24"/>
                <w:bdr w:val="none" w:sz="0" w:space="0" w:color="auto" w:frame="1"/>
                <w:lang w:val="lt-LT" w:eastAsia="lt-LT"/>
              </w:rPr>
              <w:t>,</w:t>
            </w:r>
            <w:r w:rsidRPr="00F36947">
              <w:rPr>
                <w:rFonts w:ascii="Times New Roman" w:eastAsia="Arial Unicode MS" w:hAnsi="Times New Roman" w:cs="Times New Roman"/>
                <w:sz w:val="24"/>
                <w:szCs w:val="24"/>
                <w:bdr w:val="none" w:sz="0" w:space="0" w:color="auto" w:frame="1"/>
                <w:lang w:val="lt-LT" w:eastAsia="lt-LT"/>
              </w:rPr>
              <w:t xml:space="preserve"> buvo pripažintas laimėjusiu, sudarė šią </w:t>
            </w:r>
            <w:r w:rsidRPr="00F36947">
              <w:rPr>
                <w:rFonts w:ascii="Times New Roman" w:eastAsia="Times New Roman" w:hAnsi="Times New Roman" w:cs="Times New Roman"/>
                <w:sz w:val="24"/>
                <w:szCs w:val="24"/>
                <w:lang w:val="lt-LT"/>
              </w:rPr>
              <w:t xml:space="preserve">Prekių viešojo pirkimo–pardavimo </w:t>
            </w:r>
            <w:r w:rsidRPr="00F36947">
              <w:rPr>
                <w:rFonts w:ascii="Times New Roman" w:eastAsia="Arial Unicode MS" w:hAnsi="Times New Roman" w:cs="Times New Roman"/>
                <w:sz w:val="24"/>
                <w:szCs w:val="24"/>
                <w:bdr w:val="none" w:sz="0" w:space="0" w:color="auto" w:frame="1"/>
                <w:lang w:val="lt-LT" w:eastAsia="lt-LT"/>
              </w:rPr>
              <w:t xml:space="preserve">sutartį (toliau – </w:t>
            </w:r>
            <w:r w:rsidRPr="00F36947">
              <w:rPr>
                <w:rFonts w:ascii="Times New Roman" w:eastAsia="Arial Unicode MS" w:hAnsi="Times New Roman" w:cs="Times New Roman"/>
                <w:b/>
                <w:bCs/>
                <w:sz w:val="24"/>
                <w:szCs w:val="24"/>
                <w:bdr w:val="none" w:sz="0" w:space="0" w:color="auto" w:frame="1"/>
                <w:lang w:val="lt-LT" w:eastAsia="lt-LT"/>
              </w:rPr>
              <w:t>Sutartis</w:t>
            </w:r>
            <w:r w:rsidRPr="00F36947">
              <w:rPr>
                <w:rFonts w:ascii="Times New Roman" w:eastAsia="Arial Unicode MS" w:hAnsi="Times New Roman" w:cs="Times New Roman"/>
                <w:sz w:val="24"/>
                <w:szCs w:val="24"/>
                <w:bdr w:val="none" w:sz="0" w:space="0" w:color="auto" w:frame="1"/>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36947" w14:paraId="55DE7A2C" w14:textId="77777777" w:rsidTr="004B68EF">
        <w:tc>
          <w:tcPr>
            <w:tcW w:w="5000" w:type="pct"/>
            <w:gridSpan w:val="2"/>
          </w:tcPr>
          <w:p w14:paraId="62C90C01" w14:textId="5ED48C0D" w:rsidR="00715292" w:rsidRPr="00F36947" w:rsidRDefault="003C140F" w:rsidP="00CD5651">
            <w:pPr>
              <w:spacing w:after="0" w:line="276" w:lineRule="auto"/>
              <w:ind w:left="567"/>
              <w:rPr>
                <w:rFonts w:ascii="Times New Roman" w:hAnsi="Times New Roman" w:cs="Times New Roman"/>
                <w:b/>
                <w:sz w:val="24"/>
                <w:szCs w:val="24"/>
                <w:lang w:val="lt-LT"/>
              </w:rPr>
            </w:pPr>
            <w:r w:rsidRPr="00F36947">
              <w:rPr>
                <w:rFonts w:ascii="Times New Roman" w:hAnsi="Times New Roman" w:cs="Times New Roman"/>
                <w:b/>
                <w:sz w:val="24"/>
                <w:szCs w:val="24"/>
                <w:lang w:val="lt-LT"/>
              </w:rPr>
              <w:t xml:space="preserve">PIRKĖJAS </w:t>
            </w:r>
          </w:p>
        </w:tc>
      </w:tr>
      <w:tr w:rsidR="005C605C" w:rsidRPr="00F36947" w14:paraId="51A6F9B9" w14:textId="77777777" w:rsidTr="004B68EF">
        <w:tc>
          <w:tcPr>
            <w:tcW w:w="1890" w:type="pct"/>
          </w:tcPr>
          <w:p w14:paraId="5301D4D5" w14:textId="77777777" w:rsidR="005C605C" w:rsidRPr="00F36947" w:rsidRDefault="005C605C" w:rsidP="005C605C">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Pavadinimas</w:t>
            </w:r>
          </w:p>
        </w:tc>
        <w:tc>
          <w:tcPr>
            <w:tcW w:w="3110" w:type="pct"/>
          </w:tcPr>
          <w:p w14:paraId="084EC9F9" w14:textId="32BD7305" w:rsidR="005C605C" w:rsidRPr="00F36947" w:rsidRDefault="005C605C" w:rsidP="005C605C">
            <w:pPr>
              <w:spacing w:after="0" w:line="276" w:lineRule="auto"/>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t xml:space="preserve">VšĮ Respublikinė </w:t>
            </w:r>
            <w:r w:rsidR="00842AD7" w:rsidRPr="00F36947">
              <w:rPr>
                <w:rFonts w:ascii="Times New Roman" w:hAnsi="Times New Roman" w:cs="Times New Roman"/>
                <w:b/>
                <w:bCs/>
                <w:sz w:val="24"/>
                <w:szCs w:val="24"/>
                <w:lang w:val="lt-LT"/>
              </w:rPr>
              <w:t>Klaipėdos</w:t>
            </w:r>
            <w:r w:rsidRPr="00F36947">
              <w:rPr>
                <w:rFonts w:ascii="Times New Roman" w:hAnsi="Times New Roman" w:cs="Times New Roman"/>
                <w:b/>
                <w:bCs/>
                <w:sz w:val="24"/>
                <w:szCs w:val="24"/>
                <w:lang w:val="lt-LT"/>
              </w:rPr>
              <w:t xml:space="preserve"> ligoninė</w:t>
            </w:r>
          </w:p>
        </w:tc>
      </w:tr>
      <w:tr w:rsidR="009F4A57" w:rsidRPr="00F36947" w14:paraId="60E4871B" w14:textId="77777777" w:rsidTr="004B68EF">
        <w:tc>
          <w:tcPr>
            <w:tcW w:w="1890" w:type="pct"/>
          </w:tcPr>
          <w:p w14:paraId="0DC704C1"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Adresas</w:t>
            </w:r>
          </w:p>
        </w:tc>
        <w:tc>
          <w:tcPr>
            <w:tcW w:w="3110" w:type="pct"/>
          </w:tcPr>
          <w:p w14:paraId="270E0BB9" w14:textId="338127C9"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S. Nėries g. 3, LT-92231 Klaipėda</w:t>
            </w:r>
          </w:p>
        </w:tc>
      </w:tr>
      <w:tr w:rsidR="009F4A57" w:rsidRPr="00F36947" w14:paraId="5B1BB83B" w14:textId="77777777" w:rsidTr="004B68EF">
        <w:tc>
          <w:tcPr>
            <w:tcW w:w="1890" w:type="pct"/>
          </w:tcPr>
          <w:p w14:paraId="3A1FFAEA"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Juridinio asmens kodas</w:t>
            </w:r>
          </w:p>
        </w:tc>
        <w:tc>
          <w:tcPr>
            <w:tcW w:w="3110" w:type="pct"/>
          </w:tcPr>
          <w:p w14:paraId="77E9B041" w14:textId="3E1CFCF9"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1913400388</w:t>
            </w:r>
          </w:p>
        </w:tc>
      </w:tr>
      <w:tr w:rsidR="009F4A57" w:rsidRPr="00F36947" w14:paraId="73C248A5" w14:textId="77777777" w:rsidTr="004B68EF">
        <w:tc>
          <w:tcPr>
            <w:tcW w:w="1890" w:type="pct"/>
          </w:tcPr>
          <w:p w14:paraId="51778AC5" w14:textId="77777777"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PVM mokėtojo kodas</w:t>
            </w:r>
          </w:p>
        </w:tc>
        <w:tc>
          <w:tcPr>
            <w:tcW w:w="3110" w:type="pct"/>
          </w:tcPr>
          <w:p w14:paraId="72139183" w14:textId="1D445451"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LT913400811</w:t>
            </w:r>
          </w:p>
        </w:tc>
      </w:tr>
      <w:tr w:rsidR="009F4A57" w:rsidRPr="00F36947" w14:paraId="3BAFF6C6" w14:textId="77777777" w:rsidTr="004B68EF">
        <w:tc>
          <w:tcPr>
            <w:tcW w:w="1890" w:type="pct"/>
          </w:tcPr>
          <w:p w14:paraId="7F69DE18"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Atsiskaitomoji sąskaita</w:t>
            </w:r>
          </w:p>
        </w:tc>
        <w:tc>
          <w:tcPr>
            <w:tcW w:w="3110" w:type="pct"/>
          </w:tcPr>
          <w:p w14:paraId="1B7A3E2D" w14:textId="40886934"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LT81 4010 0423 0062 8822</w:t>
            </w:r>
          </w:p>
        </w:tc>
      </w:tr>
      <w:tr w:rsidR="009F4A57" w:rsidRPr="00F36947" w14:paraId="72F687E1" w14:textId="77777777" w:rsidTr="004B68EF">
        <w:trPr>
          <w:trHeight w:val="70"/>
        </w:trPr>
        <w:tc>
          <w:tcPr>
            <w:tcW w:w="1890" w:type="pct"/>
          </w:tcPr>
          <w:p w14:paraId="689AED22"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Bankas, banko kodas</w:t>
            </w:r>
          </w:p>
        </w:tc>
        <w:tc>
          <w:tcPr>
            <w:tcW w:w="3110" w:type="pct"/>
          </w:tcPr>
          <w:p w14:paraId="1A881E13" w14:textId="3A801285" w:rsidR="009F4A57" w:rsidRPr="00F36947" w:rsidRDefault="009F4A57" w:rsidP="009F4A57">
            <w:pPr>
              <w:shd w:val="clear" w:color="auto" w:fill="FFFFFF" w:themeFill="background1"/>
              <w:tabs>
                <w:tab w:val="left" w:pos="3060"/>
              </w:tabs>
              <w:spacing w:after="0" w:line="276" w:lineRule="auto"/>
              <w:rPr>
                <w:rFonts w:ascii="Times New Roman" w:hAnsi="Times New Roman" w:cs="Times New Roman"/>
                <w:sz w:val="24"/>
                <w:szCs w:val="24"/>
                <w:lang w:val="lt-LT"/>
              </w:rPr>
            </w:pPr>
            <w:proofErr w:type="spellStart"/>
            <w:r w:rsidRPr="00F36947">
              <w:rPr>
                <w:rFonts w:ascii="Times New Roman" w:hAnsi="Times New Roman" w:cs="Times New Roman"/>
                <w:sz w:val="24"/>
                <w:szCs w:val="24"/>
                <w:lang w:val="lt-LT"/>
              </w:rPr>
              <w:t>Luminor</w:t>
            </w:r>
            <w:proofErr w:type="spellEnd"/>
            <w:r w:rsidRPr="00F36947">
              <w:rPr>
                <w:rFonts w:ascii="Times New Roman" w:hAnsi="Times New Roman" w:cs="Times New Roman"/>
                <w:sz w:val="24"/>
                <w:szCs w:val="24"/>
                <w:lang w:val="lt-LT"/>
              </w:rPr>
              <w:t xml:space="preserve"> bank AS, banko kodas 40100</w:t>
            </w:r>
          </w:p>
        </w:tc>
      </w:tr>
      <w:tr w:rsidR="009F4A57" w:rsidRPr="00F36947" w14:paraId="22DD09A3" w14:textId="77777777" w:rsidTr="004B68EF">
        <w:tc>
          <w:tcPr>
            <w:tcW w:w="1890" w:type="pct"/>
          </w:tcPr>
          <w:p w14:paraId="76C7BFCA"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Telefonas</w:t>
            </w:r>
          </w:p>
        </w:tc>
        <w:tc>
          <w:tcPr>
            <w:tcW w:w="3110" w:type="pct"/>
          </w:tcPr>
          <w:p w14:paraId="6815AEBA" w14:textId="3B44B412"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+370 46410711</w:t>
            </w:r>
          </w:p>
        </w:tc>
      </w:tr>
      <w:tr w:rsidR="009F4A57" w:rsidRPr="00F36947" w14:paraId="6168979E" w14:textId="77777777" w:rsidTr="004B68EF">
        <w:tc>
          <w:tcPr>
            <w:tcW w:w="1890" w:type="pct"/>
          </w:tcPr>
          <w:p w14:paraId="14C7738E" w14:textId="77777777" w:rsidR="009F4A57" w:rsidRPr="00F36947" w:rsidRDefault="009F4A57" w:rsidP="009F4A57">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El. paštas</w:t>
            </w:r>
          </w:p>
        </w:tc>
        <w:tc>
          <w:tcPr>
            <w:tcW w:w="3110" w:type="pct"/>
          </w:tcPr>
          <w:p w14:paraId="42A8D10C" w14:textId="49566DD4" w:rsidR="009F4A57" w:rsidRPr="00F36947" w:rsidRDefault="009F4A57" w:rsidP="009F4A57">
            <w:pPr>
              <w:spacing w:after="0" w:line="276" w:lineRule="auto"/>
              <w:rPr>
                <w:rFonts w:ascii="Times New Roman" w:hAnsi="Times New Roman" w:cs="Times New Roman"/>
                <w:b/>
                <w:sz w:val="24"/>
                <w:szCs w:val="24"/>
                <w:lang w:val="lt-LT"/>
              </w:rPr>
            </w:pPr>
            <w:r w:rsidRPr="00F36947">
              <w:rPr>
                <w:rFonts w:ascii="Times New Roman" w:hAnsi="Times New Roman" w:cs="Times New Roman"/>
                <w:sz w:val="24"/>
                <w:szCs w:val="24"/>
                <w:lang w:val="lt-LT"/>
              </w:rPr>
              <w:t>info@kal.lt</w:t>
            </w:r>
          </w:p>
        </w:tc>
      </w:tr>
      <w:tr w:rsidR="005C605C" w:rsidRPr="00F36947" w14:paraId="69D76F8F" w14:textId="77777777" w:rsidTr="004B68EF">
        <w:tc>
          <w:tcPr>
            <w:tcW w:w="1890" w:type="pct"/>
          </w:tcPr>
          <w:p w14:paraId="048D7593" w14:textId="77777777" w:rsidR="005C605C" w:rsidRPr="00F36947" w:rsidRDefault="005C605C" w:rsidP="005C605C">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Atstovas</w:t>
            </w:r>
          </w:p>
        </w:tc>
        <w:tc>
          <w:tcPr>
            <w:tcW w:w="3110" w:type="pct"/>
          </w:tcPr>
          <w:p w14:paraId="41E42E77" w14:textId="0F375358" w:rsidR="005C605C" w:rsidRPr="00F36947" w:rsidRDefault="004F56B8" w:rsidP="005C605C">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Darius </w:t>
            </w:r>
            <w:proofErr w:type="spellStart"/>
            <w:r w:rsidRPr="00F36947">
              <w:rPr>
                <w:rFonts w:ascii="Times New Roman" w:hAnsi="Times New Roman" w:cs="Times New Roman"/>
                <w:sz w:val="24"/>
                <w:szCs w:val="24"/>
                <w:lang w:val="lt-LT"/>
              </w:rPr>
              <w:t>Steponkus</w:t>
            </w:r>
            <w:proofErr w:type="spellEnd"/>
          </w:p>
        </w:tc>
      </w:tr>
      <w:tr w:rsidR="005C605C" w:rsidRPr="00F36947" w14:paraId="21EA2157" w14:textId="77777777" w:rsidTr="004B68EF">
        <w:tc>
          <w:tcPr>
            <w:tcW w:w="1890" w:type="pct"/>
          </w:tcPr>
          <w:p w14:paraId="08DFA31C" w14:textId="77777777" w:rsidR="005C605C" w:rsidRPr="00F36947" w:rsidRDefault="005C605C" w:rsidP="005C605C">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Atstovavimo pagrindas</w:t>
            </w:r>
          </w:p>
        </w:tc>
        <w:tc>
          <w:tcPr>
            <w:tcW w:w="3110" w:type="pct"/>
          </w:tcPr>
          <w:p w14:paraId="06811AB4" w14:textId="3F80481F" w:rsidR="005C605C" w:rsidRPr="00F36947" w:rsidRDefault="004F56B8" w:rsidP="005C605C">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Direktorius</w:t>
            </w:r>
          </w:p>
        </w:tc>
      </w:tr>
      <w:tr w:rsidR="00F16CE2" w:rsidRPr="00F36947" w14:paraId="64265592" w14:textId="77777777" w:rsidTr="004B68EF">
        <w:tc>
          <w:tcPr>
            <w:tcW w:w="5000" w:type="pct"/>
            <w:gridSpan w:val="2"/>
          </w:tcPr>
          <w:p w14:paraId="2E0DD80E" w14:textId="77777777" w:rsidR="00F16CE2" w:rsidRPr="00F36947" w:rsidRDefault="00F16CE2" w:rsidP="00F16CE2">
            <w:pPr>
              <w:spacing w:after="0" w:line="276" w:lineRule="auto"/>
              <w:rPr>
                <w:rFonts w:ascii="Times New Roman" w:hAnsi="Times New Roman" w:cs="Times New Roman"/>
                <w:b/>
                <w:sz w:val="24"/>
                <w:szCs w:val="24"/>
                <w:lang w:val="lt-LT"/>
              </w:rPr>
            </w:pPr>
            <w:r w:rsidRPr="00F36947">
              <w:rPr>
                <w:rFonts w:ascii="Times New Roman" w:hAnsi="Times New Roman" w:cs="Times New Roman"/>
                <w:b/>
                <w:sz w:val="24"/>
                <w:szCs w:val="24"/>
                <w:lang w:val="lt-LT"/>
              </w:rPr>
              <w:t>TIEKĖJAS</w:t>
            </w:r>
          </w:p>
        </w:tc>
      </w:tr>
      <w:tr w:rsidR="00942901" w:rsidRPr="00F36947" w14:paraId="5FD83070" w14:textId="77777777" w:rsidTr="004B68EF">
        <w:tc>
          <w:tcPr>
            <w:tcW w:w="1890" w:type="pct"/>
          </w:tcPr>
          <w:p w14:paraId="2DAD9CA1"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Pavadinimas</w:t>
            </w:r>
          </w:p>
        </w:tc>
        <w:tc>
          <w:tcPr>
            <w:tcW w:w="3110" w:type="pct"/>
          </w:tcPr>
          <w:p w14:paraId="785E971D" w14:textId="26451517" w:rsidR="00942901" w:rsidRPr="00F36947" w:rsidRDefault="00EA122E" w:rsidP="00E53E77">
            <w:pPr>
              <w:spacing w:after="0" w:line="276" w:lineRule="auto"/>
              <w:ind w:left="61"/>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t>UAB</w:t>
            </w:r>
            <w:r w:rsidR="008B60DA" w:rsidRPr="00F36947">
              <w:rPr>
                <w:rFonts w:ascii="Times New Roman" w:hAnsi="Times New Roman" w:cs="Times New Roman"/>
                <w:b/>
                <w:bCs/>
                <w:sz w:val="24"/>
                <w:szCs w:val="24"/>
                <w:lang w:val="lt-LT"/>
              </w:rPr>
              <w:t xml:space="preserve"> „</w:t>
            </w:r>
            <w:proofErr w:type="spellStart"/>
            <w:r w:rsidR="00210B18" w:rsidRPr="00F36947">
              <w:rPr>
                <w:rFonts w:ascii="Times New Roman" w:hAnsi="Times New Roman" w:cs="Times New Roman"/>
                <w:b/>
                <w:bCs/>
                <w:sz w:val="24"/>
                <w:szCs w:val="24"/>
                <w:lang w:val="lt-LT"/>
              </w:rPr>
              <w:t>Mundia</w:t>
            </w:r>
            <w:proofErr w:type="spellEnd"/>
            <w:r w:rsidR="008B60DA" w:rsidRPr="00F36947">
              <w:rPr>
                <w:rFonts w:ascii="Times New Roman" w:hAnsi="Times New Roman" w:cs="Times New Roman"/>
                <w:b/>
                <w:bCs/>
                <w:sz w:val="24"/>
                <w:szCs w:val="24"/>
                <w:lang w:val="lt-LT"/>
              </w:rPr>
              <w:t>“</w:t>
            </w:r>
          </w:p>
        </w:tc>
      </w:tr>
      <w:tr w:rsidR="00942901" w:rsidRPr="00F36947" w14:paraId="7BC18742" w14:textId="77777777" w:rsidTr="004B68EF">
        <w:tc>
          <w:tcPr>
            <w:tcW w:w="1890" w:type="pct"/>
          </w:tcPr>
          <w:p w14:paraId="03C7311A"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Adresas</w:t>
            </w:r>
          </w:p>
        </w:tc>
        <w:tc>
          <w:tcPr>
            <w:tcW w:w="3110" w:type="pct"/>
          </w:tcPr>
          <w:p w14:paraId="0BB361F4" w14:textId="3513176D" w:rsidR="00942901" w:rsidRPr="00F36947" w:rsidRDefault="00504676"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K.</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Petrausko 26-112, LT-44156 Kaunas</w:t>
            </w:r>
          </w:p>
        </w:tc>
      </w:tr>
      <w:tr w:rsidR="00942901" w:rsidRPr="00F36947" w14:paraId="4FFFE1D0" w14:textId="77777777" w:rsidTr="004B68EF">
        <w:tc>
          <w:tcPr>
            <w:tcW w:w="1890" w:type="pct"/>
          </w:tcPr>
          <w:p w14:paraId="4A6EE2F7"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Juridinio asmens kodas</w:t>
            </w:r>
          </w:p>
        </w:tc>
        <w:tc>
          <w:tcPr>
            <w:tcW w:w="3110" w:type="pct"/>
          </w:tcPr>
          <w:p w14:paraId="1B05FE77" w14:textId="132818BC" w:rsidR="00942901" w:rsidRPr="00F36947" w:rsidRDefault="00D4053A"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300503702</w:t>
            </w:r>
          </w:p>
        </w:tc>
      </w:tr>
      <w:tr w:rsidR="00942901" w:rsidRPr="00F36947" w14:paraId="63DC90D7" w14:textId="77777777" w:rsidTr="004B68EF">
        <w:tc>
          <w:tcPr>
            <w:tcW w:w="1890" w:type="pct"/>
          </w:tcPr>
          <w:p w14:paraId="2686C673"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PVM mokėtojo kodas</w:t>
            </w:r>
          </w:p>
        </w:tc>
        <w:tc>
          <w:tcPr>
            <w:tcW w:w="3110" w:type="pct"/>
          </w:tcPr>
          <w:p w14:paraId="1B77F41C" w14:textId="782A9D45" w:rsidR="00942901" w:rsidRPr="00F36947" w:rsidRDefault="00D4053A"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LT100002409619</w:t>
            </w:r>
          </w:p>
        </w:tc>
      </w:tr>
      <w:tr w:rsidR="00942901" w:rsidRPr="00F36947" w14:paraId="0D75AF50" w14:textId="77777777" w:rsidTr="004B68EF">
        <w:tc>
          <w:tcPr>
            <w:tcW w:w="1890" w:type="pct"/>
          </w:tcPr>
          <w:p w14:paraId="1FAD6A90"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Banko sąskaita</w:t>
            </w:r>
          </w:p>
        </w:tc>
        <w:tc>
          <w:tcPr>
            <w:tcW w:w="3110" w:type="pct"/>
          </w:tcPr>
          <w:p w14:paraId="5ADDE3B6" w14:textId="07F95360" w:rsidR="00942901" w:rsidRPr="00F36947" w:rsidRDefault="001A33FB"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LT57</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7044</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0600</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0526</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7724</w:t>
            </w:r>
          </w:p>
        </w:tc>
      </w:tr>
      <w:tr w:rsidR="00942901" w:rsidRPr="00F36947" w14:paraId="0F396870" w14:textId="77777777" w:rsidTr="004B68EF">
        <w:tc>
          <w:tcPr>
            <w:tcW w:w="1890" w:type="pct"/>
          </w:tcPr>
          <w:p w14:paraId="76D33CA4"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Bankas, banko kodas</w:t>
            </w:r>
          </w:p>
        </w:tc>
        <w:tc>
          <w:tcPr>
            <w:tcW w:w="3110" w:type="pct"/>
          </w:tcPr>
          <w:p w14:paraId="20CA62B4" w14:textId="1C63683B" w:rsidR="00942901" w:rsidRPr="00F36947" w:rsidRDefault="00AC3BD5"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AB </w:t>
            </w:r>
            <w:r w:rsidR="0033705D" w:rsidRPr="00F36947">
              <w:rPr>
                <w:rFonts w:ascii="Times New Roman" w:hAnsi="Times New Roman" w:cs="Times New Roman"/>
                <w:sz w:val="24"/>
                <w:szCs w:val="24"/>
                <w:lang w:val="lt-LT"/>
              </w:rPr>
              <w:t>SEB bankas</w:t>
            </w:r>
            <w:r w:rsidRPr="00F36947">
              <w:rPr>
                <w:rFonts w:ascii="Times New Roman" w:hAnsi="Times New Roman" w:cs="Times New Roman"/>
                <w:sz w:val="24"/>
                <w:szCs w:val="24"/>
                <w:lang w:val="lt-LT"/>
              </w:rPr>
              <w:t>, banko kodas 7</w:t>
            </w:r>
            <w:r w:rsidR="001A33FB" w:rsidRPr="00F36947">
              <w:rPr>
                <w:rFonts w:ascii="Times New Roman" w:hAnsi="Times New Roman" w:cs="Times New Roman"/>
                <w:sz w:val="24"/>
                <w:szCs w:val="24"/>
                <w:lang w:val="lt-LT"/>
              </w:rPr>
              <w:t>0440</w:t>
            </w:r>
          </w:p>
        </w:tc>
      </w:tr>
      <w:tr w:rsidR="00942901" w:rsidRPr="00F36947" w14:paraId="782F68C6" w14:textId="77777777" w:rsidTr="004B68EF">
        <w:tc>
          <w:tcPr>
            <w:tcW w:w="1890" w:type="pct"/>
          </w:tcPr>
          <w:p w14:paraId="28684A62"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Telefonas</w:t>
            </w:r>
          </w:p>
        </w:tc>
        <w:tc>
          <w:tcPr>
            <w:tcW w:w="3110" w:type="pct"/>
          </w:tcPr>
          <w:p w14:paraId="43FA6632" w14:textId="62C5B8CD" w:rsidR="00942901" w:rsidRPr="00F36947" w:rsidRDefault="00942901"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+370 </w:t>
            </w:r>
            <w:r w:rsidR="0033705D" w:rsidRPr="00F36947">
              <w:rPr>
                <w:rFonts w:ascii="Times New Roman" w:hAnsi="Times New Roman" w:cs="Times New Roman"/>
                <w:sz w:val="24"/>
                <w:szCs w:val="24"/>
                <w:lang w:val="lt-LT"/>
              </w:rPr>
              <w:t>685</w:t>
            </w:r>
            <w:r w:rsidR="0033705D" w:rsidRPr="00F36947">
              <w:rPr>
                <w:rFonts w:ascii="Times New Roman" w:hAnsi="Times New Roman" w:cs="Times New Roman"/>
                <w:sz w:val="24"/>
                <w:szCs w:val="24"/>
                <w:lang w:val="lt-LT"/>
              </w:rPr>
              <w:t xml:space="preserve"> </w:t>
            </w:r>
            <w:r w:rsidR="0033705D" w:rsidRPr="00F36947">
              <w:rPr>
                <w:rFonts w:ascii="Times New Roman" w:hAnsi="Times New Roman" w:cs="Times New Roman"/>
                <w:sz w:val="24"/>
                <w:szCs w:val="24"/>
                <w:lang w:val="lt-LT"/>
              </w:rPr>
              <w:t>32123</w:t>
            </w:r>
          </w:p>
        </w:tc>
      </w:tr>
      <w:tr w:rsidR="00942901" w:rsidRPr="00F36947" w14:paraId="4FA878FE" w14:textId="77777777" w:rsidTr="004B68EF">
        <w:tc>
          <w:tcPr>
            <w:tcW w:w="1890" w:type="pct"/>
          </w:tcPr>
          <w:p w14:paraId="4DD36140"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Faksas</w:t>
            </w:r>
          </w:p>
        </w:tc>
        <w:tc>
          <w:tcPr>
            <w:tcW w:w="3110" w:type="pct"/>
          </w:tcPr>
          <w:p w14:paraId="4146AEB0" w14:textId="24F5E42E" w:rsidR="00942901" w:rsidRPr="00F36947" w:rsidRDefault="00631DF2"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+370 </w:t>
            </w:r>
            <w:r w:rsidRPr="00F36947">
              <w:rPr>
                <w:rFonts w:ascii="Times New Roman" w:hAnsi="Times New Roman" w:cs="Times New Roman"/>
                <w:sz w:val="24"/>
                <w:szCs w:val="24"/>
                <w:lang w:val="lt-LT"/>
              </w:rPr>
              <w:t>37</w:t>
            </w:r>
            <w:r w:rsidRPr="00F36947">
              <w:rPr>
                <w:rFonts w:ascii="Times New Roman" w:hAnsi="Times New Roman" w:cs="Times New Roman"/>
                <w:sz w:val="24"/>
                <w:szCs w:val="24"/>
                <w:lang w:val="lt-LT"/>
              </w:rPr>
              <w:t xml:space="preserve"> </w:t>
            </w:r>
            <w:r w:rsidRPr="00F36947">
              <w:rPr>
                <w:rFonts w:ascii="Times New Roman" w:hAnsi="Times New Roman" w:cs="Times New Roman"/>
                <w:sz w:val="24"/>
                <w:szCs w:val="24"/>
                <w:lang w:val="lt-LT"/>
              </w:rPr>
              <w:t>332 460</w:t>
            </w:r>
          </w:p>
        </w:tc>
      </w:tr>
      <w:tr w:rsidR="00942901" w:rsidRPr="00F36947" w14:paraId="067A6B6E" w14:textId="77777777" w:rsidTr="004B68EF">
        <w:tc>
          <w:tcPr>
            <w:tcW w:w="1890" w:type="pct"/>
          </w:tcPr>
          <w:p w14:paraId="0D368710"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El. paštas</w:t>
            </w:r>
          </w:p>
        </w:tc>
        <w:tc>
          <w:tcPr>
            <w:tcW w:w="3110" w:type="pct"/>
          </w:tcPr>
          <w:p w14:paraId="7FE81BAB" w14:textId="3A75E6A1" w:rsidR="00942901" w:rsidRPr="00F36947" w:rsidRDefault="0033705D"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info@mundia</w:t>
            </w:r>
            <w:r w:rsidR="006C2F57" w:rsidRPr="00F36947">
              <w:rPr>
                <w:rFonts w:ascii="Times New Roman" w:hAnsi="Times New Roman" w:cs="Times New Roman"/>
                <w:sz w:val="24"/>
                <w:szCs w:val="24"/>
                <w:lang w:val="lt-LT"/>
              </w:rPr>
              <w:t>.lt</w:t>
            </w:r>
          </w:p>
        </w:tc>
      </w:tr>
      <w:tr w:rsidR="00942901" w:rsidRPr="00F36947" w14:paraId="05B95F92" w14:textId="77777777" w:rsidTr="004B68EF">
        <w:tc>
          <w:tcPr>
            <w:tcW w:w="1890" w:type="pct"/>
          </w:tcPr>
          <w:p w14:paraId="21781BA0"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Atstovas</w:t>
            </w:r>
          </w:p>
        </w:tc>
        <w:tc>
          <w:tcPr>
            <w:tcW w:w="3110" w:type="pct"/>
          </w:tcPr>
          <w:p w14:paraId="17C8999A" w14:textId="115CFBFB" w:rsidR="00942901" w:rsidRPr="00F36947" w:rsidRDefault="00210B18" w:rsidP="00E53E77">
            <w:pPr>
              <w:spacing w:after="0" w:line="276" w:lineRule="auto"/>
              <w:ind w:left="61"/>
              <w:rPr>
                <w:rFonts w:ascii="Times New Roman" w:hAnsi="Times New Roman" w:cs="Times New Roman"/>
                <w:sz w:val="24"/>
                <w:szCs w:val="24"/>
                <w:lang w:val="lt-LT"/>
              </w:rPr>
            </w:pPr>
            <w:r w:rsidRPr="00F36947">
              <w:rPr>
                <w:rFonts w:ascii="Times New Roman" w:eastAsia="Calibri" w:hAnsi="Times New Roman" w:cs="Times New Roman"/>
                <w:bCs/>
                <w:sz w:val="24"/>
                <w:szCs w:val="24"/>
                <w:lang w:val="lt-LT"/>
              </w:rPr>
              <w:t>Marius Mikalauskas</w:t>
            </w:r>
          </w:p>
        </w:tc>
      </w:tr>
      <w:tr w:rsidR="00942901" w:rsidRPr="00F36947" w14:paraId="0A89923B" w14:textId="77777777" w:rsidTr="004B68EF">
        <w:tc>
          <w:tcPr>
            <w:tcW w:w="1890" w:type="pct"/>
          </w:tcPr>
          <w:p w14:paraId="3394277A" w14:textId="77777777" w:rsidR="00942901" w:rsidRPr="00F36947" w:rsidRDefault="00942901" w:rsidP="00942901">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Atstovavimo pagrindas</w:t>
            </w:r>
          </w:p>
        </w:tc>
        <w:tc>
          <w:tcPr>
            <w:tcW w:w="3110" w:type="pct"/>
          </w:tcPr>
          <w:p w14:paraId="55BB3914" w14:textId="225929FE" w:rsidR="00942901" w:rsidRPr="00F36947" w:rsidRDefault="00942901" w:rsidP="00E53E77">
            <w:pPr>
              <w:spacing w:after="0" w:line="276" w:lineRule="auto"/>
              <w:ind w:left="61"/>
              <w:rPr>
                <w:rFonts w:ascii="Times New Roman" w:hAnsi="Times New Roman" w:cs="Times New Roman"/>
                <w:sz w:val="24"/>
                <w:szCs w:val="24"/>
                <w:lang w:val="lt-LT"/>
              </w:rPr>
            </w:pPr>
            <w:r w:rsidRPr="00F36947">
              <w:rPr>
                <w:rFonts w:ascii="Times New Roman" w:hAnsi="Times New Roman" w:cs="Times New Roman"/>
                <w:sz w:val="24"/>
                <w:szCs w:val="24"/>
                <w:lang w:val="lt-LT"/>
              </w:rPr>
              <w:t>Direktorius</w:t>
            </w:r>
          </w:p>
        </w:tc>
      </w:tr>
    </w:tbl>
    <w:p w14:paraId="0328CC22" w14:textId="4F2BE6ED" w:rsidR="00715292" w:rsidRPr="00F36947" w:rsidRDefault="00715292" w:rsidP="00CD5651">
      <w:pPr>
        <w:spacing w:line="276" w:lineRule="auto"/>
        <w:rPr>
          <w:rFonts w:ascii="Times New Roman" w:hAnsi="Times New Roman" w:cs="Times New Roman"/>
          <w:sz w:val="24"/>
          <w:szCs w:val="24"/>
          <w:lang w:val="lt-LT"/>
        </w:rPr>
      </w:pPr>
    </w:p>
    <w:p w14:paraId="5439E144" w14:textId="77777777" w:rsidR="00536EA2" w:rsidRPr="00F36947" w:rsidRDefault="00536EA2" w:rsidP="00CD5651">
      <w:pPr>
        <w:spacing w:line="276" w:lineRule="auto"/>
        <w:rPr>
          <w:rFonts w:ascii="Times New Roman" w:hAnsi="Times New Roman" w:cs="Times New Roman"/>
          <w:sz w:val="24"/>
          <w:szCs w:val="24"/>
          <w:lang w:val="lt-LT"/>
        </w:rPr>
      </w:pPr>
    </w:p>
    <w:p w14:paraId="48AFE5F8" w14:textId="77777777" w:rsidR="00F16CE2" w:rsidRPr="00F36947" w:rsidRDefault="00F16CE2" w:rsidP="00CD5651">
      <w:pPr>
        <w:spacing w:line="276" w:lineRule="auto"/>
        <w:rPr>
          <w:rFonts w:ascii="Times New Roman" w:hAnsi="Times New Roman" w:cs="Times New Roman"/>
          <w:sz w:val="24"/>
          <w:szCs w:val="24"/>
          <w:lang w:val="lt-LT"/>
        </w:rPr>
      </w:pPr>
    </w:p>
    <w:p w14:paraId="1CCF6B89" w14:textId="77777777" w:rsidR="00536EA2" w:rsidRPr="00F36947" w:rsidRDefault="00536EA2" w:rsidP="00CD5651">
      <w:pPr>
        <w:spacing w:line="276" w:lineRule="auto"/>
        <w:rPr>
          <w:rFonts w:ascii="Times New Roman" w:hAnsi="Times New Roman" w:cs="Times New Roman"/>
          <w:sz w:val="24"/>
          <w:szCs w:val="24"/>
          <w:lang w:val="lt-LT"/>
        </w:rPr>
      </w:pPr>
    </w:p>
    <w:p w14:paraId="4796D7B2" w14:textId="77777777" w:rsidR="00715292" w:rsidRPr="00F3694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36947" w14:paraId="3ACC1AAD" w14:textId="77777777" w:rsidTr="00E37ADB">
        <w:tc>
          <w:tcPr>
            <w:tcW w:w="2552" w:type="dxa"/>
          </w:tcPr>
          <w:p w14:paraId="022F5BBB" w14:textId="3780E3FD" w:rsidR="00715292" w:rsidRPr="00F36947" w:rsidRDefault="00715292" w:rsidP="00CD5651">
            <w:pPr>
              <w:spacing w:line="276" w:lineRule="auto"/>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36947" w:rsidRDefault="00715292" w:rsidP="00CD5651">
            <w:pPr>
              <w:spacing w:line="276" w:lineRule="auto"/>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36947" w:rsidRDefault="00715292" w:rsidP="00CD5651">
            <w:pPr>
              <w:spacing w:line="276" w:lineRule="auto"/>
              <w:rPr>
                <w:rFonts w:ascii="Times New Roman" w:hAnsi="Times New Roman" w:cs="Times New Roman"/>
                <w:sz w:val="24"/>
                <w:szCs w:val="24"/>
                <w:lang w:val="lt-LT"/>
              </w:rPr>
            </w:pPr>
            <w:r w:rsidRPr="00F36947">
              <w:rPr>
                <w:rFonts w:ascii="Times New Roman" w:hAnsi="Times New Roman" w:cs="Times New Roman"/>
                <w:b/>
                <w:bCs/>
                <w:sz w:val="24"/>
                <w:szCs w:val="24"/>
                <w:lang w:val="lt-LT"/>
              </w:rPr>
              <w:t>Nuoroda į Bendrųjų sutarties sąlygų punktą/</w:t>
            </w:r>
            <w:r w:rsidR="001A295F" w:rsidRPr="00F36947">
              <w:rPr>
                <w:rFonts w:ascii="Times New Roman" w:hAnsi="Times New Roman" w:cs="Times New Roman"/>
                <w:b/>
                <w:bCs/>
                <w:sz w:val="24"/>
                <w:szCs w:val="24"/>
                <w:lang w:val="lt-LT"/>
              </w:rPr>
              <w:t xml:space="preserve"> </w:t>
            </w:r>
            <w:r w:rsidRPr="00F36947">
              <w:rPr>
                <w:rFonts w:ascii="Times New Roman" w:hAnsi="Times New Roman" w:cs="Times New Roman"/>
                <w:b/>
                <w:bCs/>
                <w:sz w:val="24"/>
                <w:szCs w:val="24"/>
                <w:lang w:val="lt-LT"/>
              </w:rPr>
              <w:t>skyrių</w:t>
            </w:r>
          </w:p>
        </w:tc>
      </w:tr>
      <w:tr w:rsidR="00BC13E3" w:rsidRPr="00F36947" w14:paraId="11C44BF5" w14:textId="77777777" w:rsidTr="008B0270">
        <w:tc>
          <w:tcPr>
            <w:tcW w:w="9498" w:type="dxa"/>
            <w:gridSpan w:val="4"/>
          </w:tcPr>
          <w:p w14:paraId="4D780E2A" w14:textId="71E6F9A3" w:rsidR="00BC13E3" w:rsidRPr="00F36947" w:rsidRDefault="00045E72" w:rsidP="00CD5651">
            <w:pPr>
              <w:pStyle w:val="ListParagraph"/>
              <w:numPr>
                <w:ilvl w:val="0"/>
                <w:numId w:val="10"/>
              </w:numPr>
              <w:spacing w:line="276" w:lineRule="auto"/>
              <w:rPr>
                <w:b/>
                <w:bCs/>
              </w:rPr>
            </w:pPr>
            <w:r w:rsidRPr="00F36947">
              <w:rPr>
                <w:b/>
                <w:bCs/>
              </w:rPr>
              <w:t>SUTARTIES DALYKAS</w:t>
            </w:r>
          </w:p>
        </w:tc>
      </w:tr>
      <w:tr w:rsidR="008F05D5" w:rsidRPr="00F36947" w14:paraId="410B8384" w14:textId="77777777" w:rsidTr="00E37ADB">
        <w:tc>
          <w:tcPr>
            <w:tcW w:w="2552" w:type="dxa"/>
          </w:tcPr>
          <w:p w14:paraId="43281FBC" w14:textId="2CCCE618" w:rsidR="00715292" w:rsidRPr="00F36947" w:rsidRDefault="00715292" w:rsidP="00CD5651">
            <w:pPr>
              <w:pStyle w:val="ListParagraph"/>
              <w:numPr>
                <w:ilvl w:val="1"/>
                <w:numId w:val="10"/>
              </w:numPr>
              <w:spacing w:line="276" w:lineRule="auto"/>
              <w:rPr>
                <w:b/>
                <w:bCs/>
              </w:rPr>
            </w:pPr>
            <w:r w:rsidRPr="00F36947">
              <w:rPr>
                <w:b/>
                <w:bCs/>
              </w:rPr>
              <w:t xml:space="preserve"> </w:t>
            </w:r>
            <w:r w:rsidR="003C140F" w:rsidRPr="00F36947">
              <w:rPr>
                <w:b/>
                <w:bCs/>
              </w:rPr>
              <w:t>Prekių</w:t>
            </w:r>
            <w:r w:rsidRPr="00F36947">
              <w:rPr>
                <w:b/>
                <w:bCs/>
              </w:rPr>
              <w:t xml:space="preserve"> aprašymas</w:t>
            </w:r>
          </w:p>
        </w:tc>
        <w:tc>
          <w:tcPr>
            <w:tcW w:w="5103" w:type="dxa"/>
            <w:gridSpan w:val="2"/>
          </w:tcPr>
          <w:p w14:paraId="22B49778" w14:textId="414E697B" w:rsidR="004354E4" w:rsidRPr="00F36947" w:rsidRDefault="004354E4" w:rsidP="004354E4">
            <w:pPr>
              <w:spacing w:after="0" w:line="276" w:lineRule="auto"/>
              <w:jc w:val="both"/>
              <w:rPr>
                <w:rFonts w:ascii="Times New Roman" w:eastAsia="Calibri" w:hAnsi="Times New Roman" w:cs="Times New Roman"/>
                <w:color w:val="00B050"/>
                <w:sz w:val="24"/>
                <w:szCs w:val="24"/>
                <w:lang w:val="lt-LT"/>
              </w:rPr>
            </w:pPr>
            <w:r w:rsidRPr="00F36947">
              <w:rPr>
                <w:rFonts w:ascii="Times New Roman" w:eastAsia="Calibri" w:hAnsi="Times New Roman" w:cs="Times New Roman"/>
                <w:sz w:val="24"/>
                <w:szCs w:val="24"/>
                <w:lang w:val="lt-LT"/>
              </w:rPr>
              <w:t>Perkamos Prekės</w:t>
            </w:r>
            <w:r w:rsidR="00E53E77" w:rsidRPr="00F36947">
              <w:rPr>
                <w:rFonts w:ascii="Times New Roman" w:hAnsi="Times New Roman" w:cs="Times New Roman"/>
                <w:sz w:val="24"/>
                <w:szCs w:val="24"/>
                <w:lang w:val="lt-LT"/>
              </w:rPr>
              <w:t xml:space="preserve">: </w:t>
            </w:r>
            <w:r w:rsidR="00BF78AD" w:rsidRPr="00BF78AD">
              <w:rPr>
                <w:rFonts w:ascii="Times New Roman" w:hAnsi="Times New Roman" w:cs="Times New Roman"/>
                <w:sz w:val="24"/>
                <w:szCs w:val="24"/>
                <w:lang w:val="lt-LT"/>
              </w:rPr>
              <w:t>Ausų implantai</w:t>
            </w:r>
            <w:r w:rsidR="00441077" w:rsidRPr="00F36947">
              <w:rPr>
                <w:rFonts w:ascii="Times New Roman" w:hAnsi="Times New Roman" w:cs="Times New Roman"/>
                <w:sz w:val="24"/>
                <w:szCs w:val="24"/>
                <w:lang w:val="lt-LT"/>
              </w:rPr>
              <w:t xml:space="preserve"> </w:t>
            </w:r>
            <w:r w:rsidR="00855FEF" w:rsidRPr="00F36947">
              <w:rPr>
                <w:rFonts w:ascii="Times New Roman" w:hAnsi="Times New Roman" w:cs="Times New Roman"/>
                <w:sz w:val="24"/>
                <w:szCs w:val="24"/>
                <w:lang w:val="lt-LT"/>
              </w:rPr>
              <w:t>(toliau – Prekės).</w:t>
            </w:r>
          </w:p>
          <w:p w14:paraId="755654AC" w14:textId="1959F5DD" w:rsidR="00781355" w:rsidRPr="00F36947" w:rsidRDefault="00AB0301" w:rsidP="00AB0301">
            <w:pPr>
              <w:spacing w:after="0" w:line="276" w:lineRule="auto"/>
              <w:jc w:val="both"/>
              <w:rPr>
                <w:rFonts w:ascii="Times New Roman" w:eastAsia="Calibri" w:hAnsi="Times New Roman" w:cs="Times New Roman"/>
                <w:sz w:val="24"/>
                <w:szCs w:val="24"/>
                <w:lang w:val="lt-LT"/>
              </w:rPr>
            </w:pPr>
            <w:r w:rsidRPr="00F36947">
              <w:rPr>
                <w:rFonts w:ascii="Times New Roman" w:eastAsia="Calibri" w:hAnsi="Times New Roman" w:cs="Times New Roman"/>
                <w:sz w:val="24"/>
                <w:szCs w:val="24"/>
                <w:lang w:val="lt-LT"/>
              </w:rPr>
              <w:t>Išsamus Prekių aprašymas ir kiti reikalavimai teikiamoms Prekėms nustatyti Specialiųjų sutarties sąlygų 1 priede „</w:t>
            </w:r>
            <w:r w:rsidR="00F8424C" w:rsidRPr="00F36947">
              <w:rPr>
                <w:rFonts w:ascii="Times New Roman" w:eastAsia="Calibri" w:hAnsi="Times New Roman" w:cs="Times New Roman"/>
                <w:sz w:val="24"/>
                <w:szCs w:val="24"/>
                <w:lang w:val="lt-LT"/>
              </w:rPr>
              <w:t xml:space="preserve">Pasiūlymas ir </w:t>
            </w:r>
            <w:r w:rsidRPr="00F36947">
              <w:rPr>
                <w:rFonts w:ascii="Times New Roman" w:eastAsia="Calibri" w:hAnsi="Times New Roman" w:cs="Times New Roman"/>
                <w:sz w:val="24"/>
                <w:szCs w:val="24"/>
                <w:lang w:val="lt-LT"/>
              </w:rPr>
              <w:t xml:space="preserve">Techninė specifikacija“ (toliau – </w:t>
            </w:r>
            <w:r w:rsidR="00F8424C" w:rsidRPr="00F36947">
              <w:rPr>
                <w:rFonts w:ascii="Times New Roman" w:eastAsia="Calibri" w:hAnsi="Times New Roman" w:cs="Times New Roman"/>
                <w:sz w:val="24"/>
                <w:szCs w:val="24"/>
                <w:lang w:val="lt-LT"/>
              </w:rPr>
              <w:t xml:space="preserve">Pasiūlymas ir </w:t>
            </w:r>
            <w:r w:rsidRPr="00F36947">
              <w:rPr>
                <w:rFonts w:ascii="Times New Roman" w:eastAsia="Calibri" w:hAnsi="Times New Roman" w:cs="Times New Roman"/>
                <w:sz w:val="24"/>
                <w:szCs w:val="24"/>
                <w:lang w:val="lt-LT"/>
              </w:rPr>
              <w:t>Techninė specifikacija)</w:t>
            </w:r>
            <w:r w:rsidR="00F8424C" w:rsidRPr="00F36947">
              <w:rPr>
                <w:rFonts w:ascii="Times New Roman" w:eastAsia="Calibri" w:hAnsi="Times New Roman" w:cs="Times New Roman"/>
                <w:sz w:val="24"/>
                <w:szCs w:val="24"/>
                <w:lang w:val="lt-LT"/>
              </w:rPr>
              <w:t>.</w:t>
            </w:r>
          </w:p>
        </w:tc>
        <w:tc>
          <w:tcPr>
            <w:tcW w:w="1843" w:type="dxa"/>
          </w:tcPr>
          <w:p w14:paraId="0BFB4179" w14:textId="40688997" w:rsidR="00715292" w:rsidRPr="00F36947" w:rsidRDefault="008F05D5"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4.2</w:t>
            </w:r>
            <w:r w:rsidR="00DA3B66" w:rsidRPr="00F36947">
              <w:rPr>
                <w:rFonts w:ascii="Times New Roman" w:hAnsi="Times New Roman" w:cs="Times New Roman"/>
                <w:sz w:val="24"/>
                <w:szCs w:val="24"/>
                <w:lang w:val="lt-LT"/>
              </w:rPr>
              <w:t>.</w:t>
            </w:r>
            <w:r w:rsidRPr="00F36947">
              <w:rPr>
                <w:rFonts w:ascii="Times New Roman" w:hAnsi="Times New Roman" w:cs="Times New Roman"/>
                <w:sz w:val="24"/>
                <w:szCs w:val="24"/>
                <w:lang w:val="lt-LT"/>
              </w:rPr>
              <w:t>, 4.3</w:t>
            </w:r>
            <w:r w:rsidR="00DA3B66" w:rsidRPr="00F36947">
              <w:rPr>
                <w:rFonts w:ascii="Times New Roman" w:hAnsi="Times New Roman" w:cs="Times New Roman"/>
                <w:sz w:val="24"/>
                <w:szCs w:val="24"/>
                <w:lang w:val="lt-LT"/>
              </w:rPr>
              <w:t>.</w:t>
            </w:r>
          </w:p>
        </w:tc>
      </w:tr>
      <w:tr w:rsidR="008F05D5" w:rsidRPr="00F36947" w14:paraId="2A5A1452" w14:textId="77777777" w:rsidTr="00E37ADB">
        <w:tc>
          <w:tcPr>
            <w:tcW w:w="2552" w:type="dxa"/>
          </w:tcPr>
          <w:p w14:paraId="71C14082" w14:textId="4EF3644E" w:rsidR="00715292" w:rsidRPr="00F36947" w:rsidRDefault="008F05D5" w:rsidP="00202B8E">
            <w:pPr>
              <w:pStyle w:val="ListParagraph"/>
              <w:numPr>
                <w:ilvl w:val="1"/>
                <w:numId w:val="10"/>
              </w:numPr>
              <w:tabs>
                <w:tab w:val="left" w:pos="0"/>
                <w:tab w:val="left" w:pos="435"/>
              </w:tabs>
              <w:spacing w:line="276" w:lineRule="auto"/>
              <w:ind w:left="0" w:firstLine="0"/>
              <w:rPr>
                <w:b/>
                <w:bCs/>
              </w:rPr>
            </w:pPr>
            <w:r w:rsidRPr="00F36947">
              <w:rPr>
                <w:b/>
                <w:bCs/>
              </w:rPr>
              <w:t>Informacija apie ES finansuojamą projektą</w:t>
            </w:r>
          </w:p>
        </w:tc>
        <w:tc>
          <w:tcPr>
            <w:tcW w:w="5103" w:type="dxa"/>
            <w:gridSpan w:val="2"/>
          </w:tcPr>
          <w:p w14:paraId="26DFAB56" w14:textId="7B9D54E0" w:rsidR="00977866" w:rsidRPr="00F36947" w:rsidRDefault="008F05D5" w:rsidP="00CD5651">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Netaik</w:t>
            </w:r>
            <w:r w:rsidR="0081585A" w:rsidRPr="00F36947">
              <w:rPr>
                <w:rFonts w:ascii="Times New Roman" w:hAnsi="Times New Roman" w:cs="Times New Roman"/>
                <w:sz w:val="24"/>
                <w:szCs w:val="24"/>
                <w:lang w:val="lt-LT"/>
              </w:rPr>
              <w:t>oma</w:t>
            </w:r>
          </w:p>
          <w:p w14:paraId="1DD4A81A" w14:textId="6C64BE67" w:rsidR="008F05D5" w:rsidRPr="00F36947"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36947" w:rsidRDefault="00715292" w:rsidP="00CD5651">
            <w:pPr>
              <w:spacing w:line="276" w:lineRule="auto"/>
              <w:rPr>
                <w:rFonts w:ascii="Times New Roman" w:hAnsi="Times New Roman" w:cs="Times New Roman"/>
                <w:sz w:val="24"/>
                <w:szCs w:val="24"/>
                <w:lang w:val="lt-LT"/>
              </w:rPr>
            </w:pPr>
          </w:p>
        </w:tc>
      </w:tr>
      <w:tr w:rsidR="008F05D5" w:rsidRPr="00F36947" w14:paraId="71F64D7A" w14:textId="77777777" w:rsidTr="00E37ADB">
        <w:tc>
          <w:tcPr>
            <w:tcW w:w="2552" w:type="dxa"/>
          </w:tcPr>
          <w:p w14:paraId="5CCA6A54" w14:textId="3AB25886" w:rsidR="00715292" w:rsidRPr="00F36947" w:rsidRDefault="008F05D5" w:rsidP="00202B8E">
            <w:pPr>
              <w:pStyle w:val="ListParagraph"/>
              <w:numPr>
                <w:ilvl w:val="1"/>
                <w:numId w:val="10"/>
              </w:numPr>
              <w:tabs>
                <w:tab w:val="left" w:pos="435"/>
              </w:tabs>
              <w:spacing w:line="276" w:lineRule="auto"/>
              <w:ind w:left="0" w:firstLine="0"/>
              <w:rPr>
                <w:b/>
                <w:bCs/>
              </w:rPr>
            </w:pPr>
            <w:r w:rsidRPr="00F36947">
              <w:rPr>
                <w:b/>
                <w:bCs/>
              </w:rPr>
              <w:t>Papildom</w:t>
            </w:r>
            <w:r w:rsidR="00BC13E3" w:rsidRPr="00F36947">
              <w:rPr>
                <w:b/>
                <w:bCs/>
              </w:rPr>
              <w:t xml:space="preserve">os </w:t>
            </w:r>
            <w:r w:rsidR="003C140F" w:rsidRPr="00F36947">
              <w:rPr>
                <w:b/>
                <w:bCs/>
              </w:rPr>
              <w:t>Prekės</w:t>
            </w:r>
            <w:r w:rsidRPr="00F36947">
              <w:rPr>
                <w:b/>
                <w:bCs/>
              </w:rPr>
              <w:t xml:space="preserve"> </w:t>
            </w:r>
          </w:p>
        </w:tc>
        <w:tc>
          <w:tcPr>
            <w:tcW w:w="5103" w:type="dxa"/>
            <w:gridSpan w:val="2"/>
          </w:tcPr>
          <w:p w14:paraId="5C5DEF82" w14:textId="377A8FF0" w:rsidR="00BC13E3" w:rsidRPr="00F36947" w:rsidRDefault="009B4418" w:rsidP="00CD5651">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Pirkėj</w:t>
            </w:r>
            <w:r w:rsidR="008F05D5" w:rsidRPr="00F36947">
              <w:rPr>
                <w:rFonts w:ascii="Times New Roman" w:hAnsi="Times New Roman" w:cs="Times New Roman"/>
                <w:sz w:val="24"/>
                <w:szCs w:val="24"/>
                <w:lang w:val="lt-LT"/>
              </w:rPr>
              <w:t xml:space="preserve">as numato galimybę įsigyti </w:t>
            </w:r>
            <w:r w:rsidR="003C140F" w:rsidRPr="00F36947">
              <w:rPr>
                <w:rFonts w:ascii="Times New Roman" w:hAnsi="Times New Roman" w:cs="Times New Roman"/>
                <w:sz w:val="24"/>
                <w:szCs w:val="24"/>
                <w:lang w:val="lt-LT"/>
              </w:rPr>
              <w:t>Prekių</w:t>
            </w:r>
            <w:r w:rsidR="008F05D5" w:rsidRPr="00F36947">
              <w:rPr>
                <w:rFonts w:ascii="Times New Roman" w:hAnsi="Times New Roman" w:cs="Times New Roman"/>
                <w:sz w:val="24"/>
                <w:szCs w:val="24"/>
                <w:lang w:val="lt-LT"/>
              </w:rPr>
              <w:t xml:space="preserve"> </w:t>
            </w:r>
            <w:r w:rsidR="008F05D5" w:rsidRPr="00F36947">
              <w:rPr>
                <w:rFonts w:ascii="Times New Roman" w:eastAsia="Times New Roman" w:hAnsi="Times New Roman" w:cs="Times New Roman"/>
                <w:sz w:val="24"/>
                <w:szCs w:val="24"/>
                <w:lang w:val="lt-LT"/>
              </w:rPr>
              <w:t>sąraše nenurodytų,</w:t>
            </w:r>
            <w:r w:rsidR="008F05D5" w:rsidRPr="00F36947">
              <w:rPr>
                <w:rFonts w:ascii="Times New Roman" w:hAnsi="Times New Roman" w:cs="Times New Roman"/>
                <w:sz w:val="24"/>
                <w:szCs w:val="24"/>
                <w:lang w:val="lt-LT"/>
              </w:rPr>
              <w:t xml:space="preserve"> tačiau su pirkimo objektu susijusių </w:t>
            </w:r>
            <w:r w:rsidR="003C140F" w:rsidRPr="00F36947">
              <w:rPr>
                <w:rFonts w:ascii="Times New Roman" w:hAnsi="Times New Roman" w:cs="Times New Roman"/>
                <w:sz w:val="24"/>
                <w:szCs w:val="24"/>
                <w:lang w:val="lt-LT"/>
              </w:rPr>
              <w:t>Prekių</w:t>
            </w:r>
            <w:r w:rsidR="008F05D5" w:rsidRPr="00F36947">
              <w:rPr>
                <w:rFonts w:ascii="Times New Roman" w:hAnsi="Times New Roman" w:cs="Times New Roman"/>
                <w:sz w:val="24"/>
                <w:szCs w:val="24"/>
                <w:lang w:val="lt-LT"/>
              </w:rPr>
              <w:t xml:space="preserve"> neviršijant 10 proc. pradinės Sutarties vertės</w:t>
            </w:r>
            <w:r w:rsidR="00880C01" w:rsidRPr="00F36947">
              <w:rPr>
                <w:rFonts w:ascii="Times New Roman" w:hAnsi="Times New Roman" w:cs="Times New Roman"/>
                <w:sz w:val="24"/>
                <w:szCs w:val="24"/>
                <w:lang w:val="lt-LT"/>
              </w:rPr>
              <w:t>.</w:t>
            </w:r>
          </w:p>
        </w:tc>
        <w:tc>
          <w:tcPr>
            <w:tcW w:w="1843" w:type="dxa"/>
          </w:tcPr>
          <w:p w14:paraId="1ABA23A6" w14:textId="532C1092" w:rsidR="00715292" w:rsidRPr="00F36947" w:rsidRDefault="00045E72"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4.</w:t>
            </w:r>
            <w:r w:rsidR="00BA3E9C" w:rsidRPr="00F36947">
              <w:rPr>
                <w:rFonts w:ascii="Times New Roman" w:hAnsi="Times New Roman" w:cs="Times New Roman"/>
                <w:sz w:val="24"/>
                <w:szCs w:val="24"/>
                <w:lang w:val="lt-LT"/>
              </w:rPr>
              <w:t>5</w:t>
            </w:r>
            <w:r w:rsidR="00DA3B66" w:rsidRPr="00F36947">
              <w:rPr>
                <w:rFonts w:ascii="Times New Roman" w:hAnsi="Times New Roman" w:cs="Times New Roman"/>
                <w:sz w:val="24"/>
                <w:szCs w:val="24"/>
                <w:lang w:val="lt-LT"/>
              </w:rPr>
              <w:t>.</w:t>
            </w:r>
            <w:r w:rsidR="009B4418" w:rsidRPr="00F36947">
              <w:rPr>
                <w:rFonts w:ascii="Times New Roman" w:hAnsi="Times New Roman" w:cs="Times New Roman"/>
                <w:sz w:val="24"/>
                <w:szCs w:val="24"/>
                <w:lang w:val="lt-LT"/>
              </w:rPr>
              <w:t>, 6.13</w:t>
            </w:r>
            <w:r w:rsidR="00DA3B66" w:rsidRPr="00F36947">
              <w:rPr>
                <w:rFonts w:ascii="Times New Roman" w:hAnsi="Times New Roman" w:cs="Times New Roman"/>
                <w:sz w:val="24"/>
                <w:szCs w:val="24"/>
                <w:lang w:val="lt-LT"/>
              </w:rPr>
              <w:t>.</w:t>
            </w:r>
          </w:p>
        </w:tc>
      </w:tr>
      <w:tr w:rsidR="00045E72" w:rsidRPr="00F36947" w14:paraId="0AA8F10C" w14:textId="77777777" w:rsidTr="008B0270">
        <w:tc>
          <w:tcPr>
            <w:tcW w:w="9498" w:type="dxa"/>
            <w:gridSpan w:val="4"/>
          </w:tcPr>
          <w:p w14:paraId="7401F88B" w14:textId="518CC749" w:rsidR="00045E72" w:rsidRPr="00F36947" w:rsidRDefault="00045E72" w:rsidP="00CD5651">
            <w:pPr>
              <w:spacing w:line="276" w:lineRule="auto"/>
              <w:rPr>
                <w:rFonts w:ascii="Times New Roman" w:hAnsi="Times New Roman" w:cs="Times New Roman"/>
                <w:sz w:val="24"/>
                <w:szCs w:val="24"/>
                <w:lang w:val="lt-LT"/>
              </w:rPr>
            </w:pPr>
            <w:r w:rsidRPr="00F36947">
              <w:rPr>
                <w:rFonts w:ascii="Times New Roman" w:eastAsia="Times New Roman" w:hAnsi="Times New Roman" w:cs="Times New Roman"/>
                <w:b/>
                <w:sz w:val="24"/>
                <w:szCs w:val="24"/>
                <w:lang w:val="lt-LT" w:eastAsia="lt-LT"/>
              </w:rPr>
              <w:t xml:space="preserve">2. </w:t>
            </w:r>
            <w:r w:rsidR="003C140F" w:rsidRPr="00F36947">
              <w:rPr>
                <w:rFonts w:ascii="Times New Roman" w:eastAsia="Times New Roman" w:hAnsi="Times New Roman" w:cs="Times New Roman"/>
                <w:b/>
                <w:sz w:val="24"/>
                <w:szCs w:val="24"/>
                <w:lang w:val="lt-LT" w:eastAsia="lt-LT"/>
              </w:rPr>
              <w:t>PREKIŲ</w:t>
            </w:r>
            <w:r w:rsidRPr="00F36947">
              <w:rPr>
                <w:rFonts w:ascii="Times New Roman" w:eastAsia="Times New Roman" w:hAnsi="Times New Roman" w:cs="Times New Roman"/>
                <w:b/>
                <w:sz w:val="24"/>
                <w:szCs w:val="24"/>
                <w:lang w:val="lt-LT" w:eastAsia="lt-LT"/>
              </w:rPr>
              <w:t xml:space="preserve"> </w:t>
            </w:r>
            <w:r w:rsidR="003C140F" w:rsidRPr="00F36947">
              <w:rPr>
                <w:rFonts w:ascii="Times New Roman" w:eastAsia="Times New Roman" w:hAnsi="Times New Roman" w:cs="Times New Roman"/>
                <w:b/>
                <w:sz w:val="24"/>
                <w:szCs w:val="24"/>
                <w:lang w:val="lt-LT" w:eastAsia="lt-LT"/>
              </w:rPr>
              <w:t>PRISTATYMO</w:t>
            </w:r>
            <w:r w:rsidRPr="00F36947">
              <w:rPr>
                <w:rFonts w:ascii="Times New Roman" w:eastAsia="Times New Roman" w:hAnsi="Times New Roman" w:cs="Times New Roman"/>
                <w:b/>
                <w:sz w:val="24"/>
                <w:szCs w:val="24"/>
                <w:lang w:val="lt-LT" w:eastAsia="lt-LT"/>
              </w:rPr>
              <w:t xml:space="preserve"> TERMINAI</w:t>
            </w:r>
          </w:p>
        </w:tc>
      </w:tr>
      <w:tr w:rsidR="00EB570B" w:rsidRPr="00F36947" w14:paraId="0716AD85" w14:textId="77777777" w:rsidTr="00E37ADB">
        <w:trPr>
          <w:trHeight w:val="418"/>
        </w:trPr>
        <w:tc>
          <w:tcPr>
            <w:tcW w:w="2552" w:type="dxa"/>
          </w:tcPr>
          <w:p w14:paraId="6561ECB0" w14:textId="5B83CAE6" w:rsidR="00EB570B" w:rsidRPr="00F36947" w:rsidRDefault="00EB570B" w:rsidP="00CD5651">
            <w:pPr>
              <w:pStyle w:val="ListParagraph"/>
              <w:spacing w:line="276" w:lineRule="auto"/>
              <w:ind w:left="0"/>
              <w:jc w:val="both"/>
              <w:rPr>
                <w:rFonts w:eastAsia="Calibri"/>
                <w:b/>
                <w:bCs/>
              </w:rPr>
            </w:pPr>
            <w:r w:rsidRPr="00F36947">
              <w:rPr>
                <w:rFonts w:eastAsia="Calibri"/>
                <w:b/>
                <w:bCs/>
              </w:rPr>
              <w:t xml:space="preserve">2.1. </w:t>
            </w:r>
            <w:r w:rsidR="003C140F" w:rsidRPr="00F36947">
              <w:rPr>
                <w:rFonts w:eastAsia="Calibri"/>
                <w:b/>
                <w:bCs/>
              </w:rPr>
              <w:t>Prekių</w:t>
            </w:r>
            <w:r w:rsidRPr="00F36947">
              <w:rPr>
                <w:rFonts w:eastAsia="Calibri"/>
                <w:b/>
                <w:bCs/>
              </w:rPr>
              <w:t xml:space="preserve"> </w:t>
            </w:r>
            <w:r w:rsidR="003C140F" w:rsidRPr="00F36947">
              <w:rPr>
                <w:rFonts w:eastAsia="Calibri"/>
                <w:b/>
                <w:bCs/>
              </w:rPr>
              <w:t>pristatymo</w:t>
            </w:r>
            <w:r w:rsidRPr="00F36947">
              <w:rPr>
                <w:rFonts w:eastAsia="Calibri"/>
                <w:b/>
                <w:bCs/>
              </w:rPr>
              <w:t xml:space="preserve"> terminas </w:t>
            </w:r>
          </w:p>
          <w:p w14:paraId="0E341947" w14:textId="77777777" w:rsidR="00EB570B" w:rsidRPr="00F36947" w:rsidRDefault="00EB570B" w:rsidP="00CD5651">
            <w:pPr>
              <w:pStyle w:val="ListParagraph"/>
              <w:spacing w:line="276" w:lineRule="auto"/>
              <w:ind w:left="0"/>
              <w:jc w:val="both"/>
              <w:rPr>
                <w:b/>
                <w:bCs/>
              </w:rPr>
            </w:pPr>
          </w:p>
        </w:tc>
        <w:tc>
          <w:tcPr>
            <w:tcW w:w="5103" w:type="dxa"/>
            <w:gridSpan w:val="2"/>
          </w:tcPr>
          <w:p w14:paraId="1FBD145F" w14:textId="6394B584" w:rsidR="008F2FE0" w:rsidRPr="00F36947" w:rsidRDefault="00781355" w:rsidP="007B2115">
            <w:pPr>
              <w:pStyle w:val="ListParagraph"/>
              <w:tabs>
                <w:tab w:val="left" w:pos="406"/>
                <w:tab w:val="left" w:pos="496"/>
              </w:tabs>
              <w:spacing w:line="276" w:lineRule="auto"/>
              <w:ind w:left="0"/>
              <w:jc w:val="both"/>
              <w:rPr>
                <w:rFonts w:eastAsia="Arial Unicode MS"/>
                <w:bdr w:val="none" w:sz="0" w:space="0" w:color="auto" w:frame="1"/>
              </w:rPr>
            </w:pPr>
            <w:r w:rsidRPr="00F36947">
              <w:rPr>
                <w:rFonts w:eastAsia="Arial Unicode MS"/>
                <w:bdr w:val="none" w:sz="0" w:space="0" w:color="auto" w:frame="1"/>
              </w:rPr>
              <w:t>2,1.1.</w:t>
            </w:r>
            <w:r w:rsidR="00F8424C" w:rsidRPr="00F36947">
              <w:rPr>
                <w:rFonts w:eastAsia="Arial Unicode MS"/>
                <w:bdr w:val="none" w:sz="0" w:space="0" w:color="auto" w:frame="1"/>
              </w:rPr>
              <w:t xml:space="preserve"> </w:t>
            </w:r>
            <w:r w:rsidR="008F2FE0" w:rsidRPr="00F36947">
              <w:rPr>
                <w:rFonts w:eastAsia="Arial Unicode MS"/>
                <w:bdr w:val="none" w:sz="0" w:space="0" w:color="auto" w:frame="1"/>
              </w:rPr>
              <w:t xml:space="preserve">Prekės užsakomos dalimis pagal Pirkėjo poreikį per </w:t>
            </w:r>
            <w:r w:rsidR="006A31DC" w:rsidRPr="00F36947">
              <w:rPr>
                <w:rFonts w:eastAsia="Arial Unicode MS"/>
                <w:b/>
                <w:bCs/>
                <w:bdr w:val="none" w:sz="0" w:space="0" w:color="auto" w:frame="1"/>
              </w:rPr>
              <w:t>36</w:t>
            </w:r>
            <w:r w:rsidR="008F2FE0" w:rsidRPr="00F36947">
              <w:rPr>
                <w:rFonts w:eastAsia="Arial Unicode MS"/>
                <w:b/>
                <w:bCs/>
                <w:bdr w:val="nil"/>
              </w:rPr>
              <w:t xml:space="preserve"> </w:t>
            </w:r>
            <w:r w:rsidR="008F2FE0" w:rsidRPr="00F36947">
              <w:rPr>
                <w:rFonts w:eastAsia="Arial Unicode MS"/>
                <w:b/>
                <w:bCs/>
                <w:bdr w:val="none" w:sz="0" w:space="0" w:color="auto" w:frame="1"/>
              </w:rPr>
              <w:t>mėnesių</w:t>
            </w:r>
            <w:r w:rsidR="008F2FE0" w:rsidRPr="00F36947">
              <w:rPr>
                <w:rFonts w:eastAsia="Arial Unicode MS"/>
                <w:bdr w:val="none" w:sz="0" w:space="0" w:color="auto" w:frame="1"/>
              </w:rPr>
              <w:t xml:space="preserve"> laikotarpį.</w:t>
            </w:r>
          </w:p>
          <w:p w14:paraId="2BB37C87" w14:textId="77777777" w:rsidR="008F2FE0" w:rsidRPr="00F36947" w:rsidRDefault="008F2FE0" w:rsidP="007B2115">
            <w:pPr>
              <w:spacing w:after="0" w:line="276" w:lineRule="auto"/>
              <w:jc w:val="both"/>
              <w:rPr>
                <w:rFonts w:ascii="Times New Roman" w:eastAsia="Arial Unicode MS" w:hAnsi="Times New Roman" w:cs="Times New Roman"/>
                <w:sz w:val="24"/>
                <w:szCs w:val="24"/>
                <w:bdr w:val="nil"/>
                <w:lang w:val="lt-LT" w:eastAsia="lt-LT"/>
              </w:rPr>
            </w:pPr>
          </w:p>
          <w:p w14:paraId="1F86FB6C" w14:textId="2F241ECE" w:rsidR="00674DC8" w:rsidRPr="00F36947" w:rsidRDefault="00781355" w:rsidP="007B2115">
            <w:pPr>
              <w:pStyle w:val="ListParagraph"/>
              <w:spacing w:line="276" w:lineRule="auto"/>
              <w:ind w:left="0"/>
              <w:jc w:val="both"/>
              <w:rPr>
                <w:rFonts w:eastAsia="Arial Unicode MS"/>
                <w:bdr w:val="nil"/>
              </w:rPr>
            </w:pPr>
            <w:r w:rsidRPr="00F36947">
              <w:rPr>
                <w:rFonts w:eastAsia="Arial Unicode MS"/>
                <w:bdr w:val="nil"/>
              </w:rPr>
              <w:t>2.1.2.</w:t>
            </w:r>
            <w:r w:rsidR="00F8424C" w:rsidRPr="00F36947">
              <w:rPr>
                <w:rFonts w:eastAsia="Arial Unicode MS"/>
                <w:bdr w:val="nil"/>
              </w:rPr>
              <w:t xml:space="preserve"> </w:t>
            </w:r>
            <w:r w:rsidR="003C140F" w:rsidRPr="00F36947">
              <w:rPr>
                <w:rFonts w:eastAsia="Arial Unicode MS"/>
                <w:bdr w:val="nil"/>
              </w:rPr>
              <w:t>Prekės</w:t>
            </w:r>
            <w:r w:rsidR="18935A3D" w:rsidRPr="00F36947">
              <w:rPr>
                <w:rFonts w:eastAsia="Arial Unicode MS"/>
                <w:bdr w:val="nil"/>
              </w:rPr>
              <w:t xml:space="preserve"> pagal Sutartį turi būti </w:t>
            </w:r>
            <w:r w:rsidR="003C140F" w:rsidRPr="00F36947">
              <w:rPr>
                <w:rFonts w:eastAsia="Arial Unicode MS"/>
                <w:bdr w:val="nil"/>
              </w:rPr>
              <w:t>pristatytos</w:t>
            </w:r>
            <w:r w:rsidR="18935A3D" w:rsidRPr="00F36947">
              <w:rPr>
                <w:rFonts w:eastAsia="Arial Unicode MS"/>
                <w:bdr w:val="nil"/>
              </w:rPr>
              <w:t xml:space="preserve"> </w:t>
            </w:r>
            <w:r w:rsidR="18935A3D" w:rsidRPr="00F36947">
              <w:rPr>
                <w:rFonts w:eastAsia="Arial Unicode MS"/>
                <w:b/>
                <w:bCs/>
                <w:bdr w:val="nil"/>
              </w:rPr>
              <w:t>ne vėliau kaip per</w:t>
            </w:r>
            <w:r w:rsidR="001E22FD" w:rsidRPr="00F36947">
              <w:rPr>
                <w:rFonts w:eastAsia="Arial Unicode MS"/>
                <w:b/>
                <w:bCs/>
                <w:bdr w:val="nil"/>
              </w:rPr>
              <w:t xml:space="preserve"> </w:t>
            </w:r>
            <w:r w:rsidR="006A31DC" w:rsidRPr="00F36947">
              <w:rPr>
                <w:rFonts w:eastAsia="Arial Unicode MS"/>
                <w:b/>
                <w:bCs/>
                <w:bdr w:val="nil"/>
              </w:rPr>
              <w:t>10</w:t>
            </w:r>
            <w:r w:rsidR="001E22FD" w:rsidRPr="00F36947">
              <w:rPr>
                <w:rFonts w:eastAsia="Arial Unicode MS"/>
                <w:b/>
                <w:bCs/>
                <w:bdr w:val="nil"/>
              </w:rPr>
              <w:t xml:space="preserve"> darbo dien</w:t>
            </w:r>
            <w:r w:rsidR="006A31DC" w:rsidRPr="00F36947">
              <w:rPr>
                <w:rFonts w:eastAsia="Arial Unicode MS"/>
                <w:b/>
                <w:bCs/>
                <w:bdr w:val="nil"/>
              </w:rPr>
              <w:t>ų</w:t>
            </w:r>
            <w:r w:rsidR="001E22FD" w:rsidRPr="00F36947">
              <w:rPr>
                <w:rFonts w:eastAsia="Arial Unicode MS"/>
                <w:b/>
                <w:bCs/>
                <w:bdr w:val="nil"/>
              </w:rPr>
              <w:t xml:space="preserve"> </w:t>
            </w:r>
            <w:r w:rsidR="18935A3D" w:rsidRPr="00F36947">
              <w:rPr>
                <w:rFonts w:eastAsia="Arial Unicode MS"/>
                <w:bdr w:val="nil"/>
              </w:rPr>
              <w:t xml:space="preserve">nuo </w:t>
            </w:r>
            <w:r w:rsidR="0095240B" w:rsidRPr="00F36947">
              <w:rPr>
                <w:rFonts w:eastAsia="Arial Unicode MS"/>
                <w:bdr w:val="nil"/>
              </w:rPr>
              <w:t xml:space="preserve">užsakymo </w:t>
            </w:r>
            <w:r w:rsidR="00BD3E58" w:rsidRPr="00F36947">
              <w:rPr>
                <w:rFonts w:eastAsia="Arial Unicode MS"/>
                <w:bdr w:val="nil"/>
              </w:rPr>
              <w:t xml:space="preserve">pateikimo </w:t>
            </w:r>
            <w:r w:rsidR="007227E8" w:rsidRPr="00F36947">
              <w:rPr>
                <w:rFonts w:eastAsia="Arial Unicode MS"/>
                <w:bdr w:val="nil"/>
              </w:rPr>
              <w:t xml:space="preserve">Tiekėjui </w:t>
            </w:r>
            <w:r w:rsidR="0095240B" w:rsidRPr="00F36947">
              <w:rPr>
                <w:rFonts w:eastAsia="Arial Unicode MS"/>
                <w:bdr w:val="nil"/>
              </w:rPr>
              <w:t>dieno</w:t>
            </w:r>
            <w:r w:rsidR="00D438F2" w:rsidRPr="00F36947">
              <w:rPr>
                <w:rFonts w:eastAsia="Arial Unicode MS"/>
                <w:bdr w:val="nil"/>
              </w:rPr>
              <w:t>s</w:t>
            </w:r>
            <w:r w:rsidR="007227E8" w:rsidRPr="00F36947">
              <w:rPr>
                <w:rFonts w:eastAsia="Arial Unicode MS"/>
                <w:bdr w:val="nil"/>
              </w:rPr>
              <w:t xml:space="preserve"> nepriklausomai nuo užsakyto Prekių kiekio</w:t>
            </w:r>
            <w:r w:rsidR="001E22FD" w:rsidRPr="00F36947">
              <w:rPr>
                <w:rFonts w:eastAsia="Arial Unicode MS"/>
                <w:bdr w:val="nil"/>
              </w:rPr>
              <w:t>.</w:t>
            </w:r>
          </w:p>
          <w:p w14:paraId="0AD6BEA3" w14:textId="77777777" w:rsidR="00F8424C" w:rsidRPr="00F36947" w:rsidRDefault="00F8424C" w:rsidP="007B2115">
            <w:pPr>
              <w:pStyle w:val="ListParagraph"/>
              <w:spacing w:line="276" w:lineRule="auto"/>
              <w:ind w:left="0"/>
              <w:jc w:val="both"/>
              <w:rPr>
                <w:rFonts w:eastAsia="Arial Unicode MS"/>
                <w:bdr w:val="nil"/>
              </w:rPr>
            </w:pPr>
          </w:p>
          <w:p w14:paraId="47035FF8" w14:textId="64F0E441" w:rsidR="00F8424C" w:rsidRPr="00F36947" w:rsidRDefault="00F8424C" w:rsidP="007B2115">
            <w:pPr>
              <w:pStyle w:val="ListParagraph"/>
              <w:spacing w:line="276" w:lineRule="auto"/>
              <w:ind w:left="0"/>
              <w:jc w:val="both"/>
              <w:rPr>
                <w:rFonts w:eastAsia="Arial Unicode MS"/>
                <w:bdr w:val="none" w:sz="0" w:space="0" w:color="auto" w:frame="1"/>
              </w:rPr>
            </w:pPr>
            <w:r w:rsidRPr="00F36947">
              <w:t xml:space="preserve">2.1.3. </w:t>
            </w:r>
            <w:r w:rsidRPr="00F36947">
              <w:rPr>
                <w:rFonts w:eastAsia="Arial Unicode MS"/>
                <w:bdr w:val="none" w:sz="0" w:space="0" w:color="auto" w:frame="1"/>
              </w:rPr>
              <w:t>Prekių užsakymai pateikiami Šalims priimtinu būdu (el. paštu, elektronine užsakymo sistema, telefonu ar kt.)</w:t>
            </w:r>
          </w:p>
          <w:p w14:paraId="1ECC0DC0" w14:textId="77777777" w:rsidR="007227E8" w:rsidRPr="00F36947" w:rsidRDefault="007227E8" w:rsidP="007B2115">
            <w:pPr>
              <w:pStyle w:val="ListParagraph"/>
              <w:spacing w:line="276" w:lineRule="auto"/>
              <w:ind w:left="0"/>
              <w:jc w:val="both"/>
              <w:rPr>
                <w:rFonts w:eastAsia="Arial Unicode MS"/>
                <w:bdr w:val="none" w:sz="0" w:space="0" w:color="auto" w:frame="1"/>
              </w:rPr>
            </w:pPr>
          </w:p>
          <w:p w14:paraId="279290C1" w14:textId="219EC089" w:rsidR="007227E8" w:rsidRPr="00F36947" w:rsidRDefault="007227E8" w:rsidP="007B2115">
            <w:pPr>
              <w:pStyle w:val="ListParagraph"/>
              <w:spacing w:line="276" w:lineRule="auto"/>
              <w:ind w:left="0"/>
              <w:jc w:val="both"/>
              <w:rPr>
                <w:rFonts w:eastAsia="Arial Unicode MS"/>
                <w:bdr w:val="nil"/>
              </w:rPr>
            </w:pPr>
            <w:r w:rsidRPr="00F36947">
              <w:rPr>
                <w:rFonts w:eastAsia="Arial Unicode MS"/>
                <w:bdr w:val="none" w:sz="0" w:space="0" w:color="auto" w:frame="1"/>
              </w:rPr>
              <w:t>2.1.4. Užsakymai teikiami darbo dienomis nuo 9 iki 15 val. ne dažniau kaip 4 kartus per mėnesį.</w:t>
            </w:r>
          </w:p>
          <w:p w14:paraId="46F8D17C" w14:textId="77777777" w:rsidR="00781355" w:rsidRPr="00F36947" w:rsidRDefault="00781355" w:rsidP="007B2115">
            <w:pPr>
              <w:spacing w:after="0" w:line="276" w:lineRule="auto"/>
              <w:jc w:val="both"/>
              <w:rPr>
                <w:rFonts w:ascii="Times New Roman" w:hAnsi="Times New Roman" w:cs="Times New Roman"/>
                <w:sz w:val="24"/>
                <w:szCs w:val="24"/>
                <w:lang w:val="lt-LT"/>
              </w:rPr>
            </w:pPr>
          </w:p>
          <w:p w14:paraId="7FBA69F1" w14:textId="0CB33BB0" w:rsidR="00781355" w:rsidRPr="00F36947" w:rsidRDefault="00781355" w:rsidP="007B2115">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F36947">
              <w:rPr>
                <w:rFonts w:ascii="Times New Roman" w:eastAsia="Arial Unicode MS" w:hAnsi="Times New Roman" w:cs="Times New Roman"/>
                <w:sz w:val="24"/>
                <w:szCs w:val="24"/>
                <w:bdr w:val="nil"/>
                <w:lang w:val="lt-LT" w:eastAsia="lt-LT"/>
              </w:rPr>
              <w:t>2</w:t>
            </w:r>
            <w:r w:rsidRPr="00F36947">
              <w:rPr>
                <w:rFonts w:ascii="Times New Roman" w:hAnsi="Times New Roman" w:cs="Times New Roman"/>
                <w:sz w:val="24"/>
                <w:szCs w:val="24"/>
                <w:lang w:val="lt-LT"/>
              </w:rPr>
              <w:t>.1.</w:t>
            </w:r>
            <w:r w:rsidR="00326957" w:rsidRPr="00F36947">
              <w:rPr>
                <w:rFonts w:ascii="Times New Roman" w:hAnsi="Times New Roman" w:cs="Times New Roman"/>
                <w:sz w:val="24"/>
                <w:szCs w:val="24"/>
                <w:lang w:val="lt-LT"/>
              </w:rPr>
              <w:t>5</w:t>
            </w:r>
            <w:r w:rsidRPr="00F36947">
              <w:rPr>
                <w:rFonts w:ascii="Times New Roman" w:hAnsi="Times New Roman" w:cs="Times New Roman"/>
                <w:sz w:val="24"/>
                <w:szCs w:val="24"/>
                <w:lang w:val="lt-LT"/>
              </w:rPr>
              <w:t xml:space="preserve">. </w:t>
            </w:r>
            <w:r w:rsidR="00F8424C" w:rsidRPr="00F36947">
              <w:rPr>
                <w:rFonts w:ascii="Times New Roman" w:eastAsia="Arial Unicode MS" w:hAnsi="Times New Roman" w:cs="Times New Roman"/>
                <w:sz w:val="24"/>
                <w:szCs w:val="24"/>
                <w:bdr w:val="none" w:sz="0" w:space="0" w:color="auto" w:frame="1"/>
                <w:lang w:val="lt-LT" w:eastAsia="lt-LT"/>
              </w:rPr>
              <w:t>Tiekėjas Prekes pristato savo transportu ir lėšomis</w:t>
            </w:r>
            <w:r w:rsidR="00C03CDD" w:rsidRPr="00F36947">
              <w:rPr>
                <w:rFonts w:ascii="Times New Roman" w:eastAsia="Arial Unicode MS" w:hAnsi="Times New Roman" w:cs="Times New Roman"/>
                <w:sz w:val="24"/>
                <w:szCs w:val="24"/>
                <w:bdr w:val="none" w:sz="0" w:space="0" w:color="auto" w:frame="1"/>
                <w:lang w:val="lt-LT" w:eastAsia="lt-LT"/>
              </w:rPr>
              <w:t xml:space="preserve"> (pagal Pirkėjo poreikį)</w:t>
            </w:r>
            <w:r w:rsidR="00224F70" w:rsidRPr="00F36947">
              <w:rPr>
                <w:rFonts w:ascii="Times New Roman" w:eastAsia="Arial Unicode MS" w:hAnsi="Times New Roman" w:cs="Times New Roman"/>
                <w:sz w:val="24"/>
                <w:szCs w:val="24"/>
                <w:bdr w:val="none" w:sz="0" w:space="0" w:color="auto" w:frame="1"/>
                <w:lang w:val="lt-LT" w:eastAsia="lt-LT"/>
              </w:rPr>
              <w:t xml:space="preserve"> iki sandėliavimo vietos</w:t>
            </w:r>
            <w:r w:rsidR="001A3972" w:rsidRPr="00F36947">
              <w:rPr>
                <w:rFonts w:ascii="Times New Roman" w:eastAsia="Arial Unicode MS" w:hAnsi="Times New Roman" w:cs="Times New Roman"/>
                <w:sz w:val="24"/>
                <w:szCs w:val="24"/>
                <w:bdr w:val="none" w:sz="0" w:space="0" w:color="auto" w:frame="1"/>
                <w:lang w:val="lt-LT" w:eastAsia="lt-LT"/>
              </w:rPr>
              <w:t xml:space="preserve"> </w:t>
            </w:r>
            <w:r w:rsidR="00C03CDD" w:rsidRPr="00F36947">
              <w:rPr>
                <w:rFonts w:ascii="Times New Roman" w:eastAsia="Arial Unicode MS" w:hAnsi="Times New Roman" w:cs="Times New Roman"/>
                <w:sz w:val="24"/>
                <w:szCs w:val="24"/>
                <w:bdr w:val="none" w:sz="0" w:space="0" w:color="auto" w:frame="1"/>
                <w:lang w:val="lt-LT" w:eastAsia="lt-LT"/>
              </w:rPr>
              <w:t xml:space="preserve">į </w:t>
            </w:r>
            <w:r w:rsidR="00CE1356" w:rsidRPr="00F36947">
              <w:rPr>
                <w:rFonts w:ascii="Times New Roman" w:hAnsi="Times New Roman" w:cs="Times New Roman"/>
                <w:sz w:val="24"/>
                <w:szCs w:val="24"/>
                <w:lang w:val="lt-LT"/>
              </w:rPr>
              <w:t>VšĮ Respublikinės Klaipėdos ligoninės Vaistinę, adresu S. Nėries g. 3, Klaipėda</w:t>
            </w:r>
            <w:r w:rsidR="001A3972" w:rsidRPr="00F36947">
              <w:rPr>
                <w:rFonts w:ascii="Times New Roman" w:hAnsi="Times New Roman" w:cs="Times New Roman"/>
                <w:sz w:val="24"/>
                <w:szCs w:val="24"/>
                <w:lang w:val="lt-LT"/>
              </w:rPr>
              <w:t>.</w:t>
            </w:r>
          </w:p>
        </w:tc>
        <w:tc>
          <w:tcPr>
            <w:tcW w:w="1843" w:type="dxa"/>
          </w:tcPr>
          <w:p w14:paraId="2D7F48C0" w14:textId="34A635BC" w:rsidR="00EB570B" w:rsidRPr="00F36947" w:rsidRDefault="00BA3E9C"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4.4.</w:t>
            </w:r>
          </w:p>
        </w:tc>
      </w:tr>
      <w:tr w:rsidR="002F0B0F" w:rsidRPr="00F36947" w14:paraId="413CC371" w14:textId="77777777" w:rsidTr="00E37ADB">
        <w:trPr>
          <w:trHeight w:val="418"/>
        </w:trPr>
        <w:tc>
          <w:tcPr>
            <w:tcW w:w="2552" w:type="dxa"/>
          </w:tcPr>
          <w:p w14:paraId="5EF5840D" w14:textId="14B46711" w:rsidR="002F0B0F" w:rsidRPr="00F36947" w:rsidRDefault="002F0B0F" w:rsidP="00CD5651">
            <w:pPr>
              <w:pStyle w:val="ListParagraph"/>
              <w:spacing w:line="276" w:lineRule="auto"/>
              <w:ind w:left="0"/>
              <w:jc w:val="both"/>
              <w:rPr>
                <w:rFonts w:eastAsia="Calibri"/>
                <w:b/>
                <w:bCs/>
              </w:rPr>
            </w:pPr>
            <w:r w:rsidRPr="00F36947">
              <w:rPr>
                <w:rFonts w:eastAsia="Calibri"/>
                <w:b/>
                <w:bCs/>
              </w:rPr>
              <w:t>2.2. Prekių pristatymo terminas, kai Prekės pristatomos etapais/ periodais</w:t>
            </w:r>
          </w:p>
        </w:tc>
        <w:tc>
          <w:tcPr>
            <w:tcW w:w="5103" w:type="dxa"/>
            <w:gridSpan w:val="2"/>
          </w:tcPr>
          <w:p w14:paraId="7B830E43" w14:textId="77777777" w:rsidR="002F0B0F" w:rsidRPr="00F36947" w:rsidRDefault="002F0B0F" w:rsidP="00CD5651">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Netaikoma </w:t>
            </w:r>
          </w:p>
          <w:p w14:paraId="0BD7C7C2" w14:textId="4EED5547" w:rsidR="002F0B0F" w:rsidRPr="00F3694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36947" w:rsidRDefault="002E3855"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8.10</w:t>
            </w:r>
            <w:r w:rsidR="00DA3B66" w:rsidRPr="00F36947">
              <w:rPr>
                <w:rFonts w:ascii="Times New Roman" w:hAnsi="Times New Roman" w:cs="Times New Roman"/>
                <w:sz w:val="24"/>
                <w:szCs w:val="24"/>
                <w:lang w:val="lt-LT"/>
              </w:rPr>
              <w:t>.</w:t>
            </w:r>
          </w:p>
        </w:tc>
      </w:tr>
      <w:tr w:rsidR="00045E72" w:rsidRPr="00F36947" w14:paraId="06892488" w14:textId="77777777" w:rsidTr="008B0270">
        <w:tc>
          <w:tcPr>
            <w:tcW w:w="9498" w:type="dxa"/>
            <w:gridSpan w:val="4"/>
          </w:tcPr>
          <w:p w14:paraId="679CD44B" w14:textId="776A7C2C" w:rsidR="00045E72" w:rsidRPr="00F36947" w:rsidRDefault="00045E72" w:rsidP="00CD5651">
            <w:pPr>
              <w:spacing w:line="276" w:lineRule="auto"/>
              <w:rPr>
                <w:rFonts w:ascii="Times New Roman" w:hAnsi="Times New Roman" w:cs="Times New Roman"/>
                <w:sz w:val="24"/>
                <w:szCs w:val="24"/>
                <w:lang w:val="lt-LT"/>
              </w:rPr>
            </w:pPr>
            <w:r w:rsidRPr="00F36947">
              <w:rPr>
                <w:rFonts w:ascii="Times New Roman" w:eastAsia="Arial Unicode MS" w:hAnsi="Times New Roman" w:cs="Times New Roman"/>
                <w:b/>
                <w:color w:val="000000"/>
                <w:sz w:val="24"/>
                <w:szCs w:val="24"/>
                <w:bdr w:val="nil"/>
                <w:lang w:val="lt-LT" w:eastAsia="lt-LT"/>
              </w:rPr>
              <w:t xml:space="preserve">3. </w:t>
            </w:r>
            <w:r w:rsidRPr="00F36947">
              <w:rPr>
                <w:rFonts w:ascii="Times New Roman" w:eastAsia="Calibri" w:hAnsi="Times New Roman" w:cs="Times New Roman"/>
                <w:b/>
                <w:bCs/>
                <w:sz w:val="24"/>
                <w:szCs w:val="24"/>
                <w:lang w:val="lt-LT"/>
              </w:rPr>
              <w:t>SUTARTIES KAINA IR MOKĖJIMO TVARKA</w:t>
            </w:r>
          </w:p>
        </w:tc>
      </w:tr>
      <w:tr w:rsidR="00045E72" w:rsidRPr="00F36947" w14:paraId="21EFA8F1" w14:textId="77777777" w:rsidTr="00E37ADB">
        <w:tc>
          <w:tcPr>
            <w:tcW w:w="2552" w:type="dxa"/>
          </w:tcPr>
          <w:p w14:paraId="24EBD347" w14:textId="12330547" w:rsidR="00045E72" w:rsidRPr="00F3694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F36947">
              <w:rPr>
                <w:rFonts w:ascii="Times New Roman" w:eastAsia="Times New Roman" w:hAnsi="Times New Roman" w:cs="Times New Roman"/>
                <w:b/>
                <w:bCs/>
                <w:sz w:val="24"/>
                <w:szCs w:val="24"/>
                <w:lang w:val="lt-LT"/>
              </w:rPr>
              <w:lastRenderedPageBreak/>
              <w:t xml:space="preserve">3.1. Sutarčiai taikoma </w:t>
            </w:r>
            <w:r w:rsidRPr="00F36947">
              <w:rPr>
                <w:rFonts w:ascii="Times New Roman" w:eastAsia="Times New Roman" w:hAnsi="Times New Roman" w:cs="Times New Roman"/>
                <w:b/>
                <w:bCs/>
                <w:color w:val="FF0000"/>
                <w:sz w:val="24"/>
                <w:szCs w:val="24"/>
                <w:lang w:val="lt-LT"/>
              </w:rPr>
              <w:t xml:space="preserve"> </w:t>
            </w:r>
            <w:r w:rsidRPr="00F36947">
              <w:rPr>
                <w:rFonts w:ascii="Times New Roman" w:eastAsia="Times New Roman" w:hAnsi="Times New Roman" w:cs="Times New Roman"/>
                <w:b/>
                <w:bCs/>
                <w:sz w:val="24"/>
                <w:szCs w:val="24"/>
                <w:lang w:val="lt-LT"/>
              </w:rPr>
              <w:t>kainodara</w:t>
            </w:r>
          </w:p>
        </w:tc>
        <w:tc>
          <w:tcPr>
            <w:tcW w:w="5103" w:type="dxa"/>
            <w:gridSpan w:val="2"/>
          </w:tcPr>
          <w:p w14:paraId="06151A72" w14:textId="50F84B24" w:rsidR="00045E72" w:rsidRPr="00F36947"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F36947">
              <w:rPr>
                <w:rFonts w:ascii="Times New Roman" w:eastAsia="Calibri" w:hAnsi="Times New Roman" w:cs="Times New Roman"/>
                <w:sz w:val="24"/>
                <w:szCs w:val="24"/>
                <w:lang w:val="lt-LT"/>
              </w:rPr>
              <w:t>Fiksuoto įkainio</w:t>
            </w:r>
            <w:r w:rsidRPr="00F36947">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F36947" w:rsidRDefault="00045E72"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6.1</w:t>
            </w:r>
            <w:r w:rsidR="00DA3B66" w:rsidRPr="00F36947">
              <w:rPr>
                <w:rFonts w:ascii="Times New Roman" w:hAnsi="Times New Roman" w:cs="Times New Roman"/>
                <w:sz w:val="24"/>
                <w:szCs w:val="24"/>
                <w:lang w:val="lt-LT"/>
              </w:rPr>
              <w:t>.</w:t>
            </w:r>
          </w:p>
        </w:tc>
      </w:tr>
      <w:tr w:rsidR="004354E4" w:rsidRPr="00F36947" w14:paraId="357BB587" w14:textId="77777777" w:rsidTr="00E37ADB">
        <w:tc>
          <w:tcPr>
            <w:tcW w:w="2552" w:type="dxa"/>
          </w:tcPr>
          <w:p w14:paraId="32178E44" w14:textId="7D8E02C7" w:rsidR="004354E4" w:rsidRPr="00F36947" w:rsidRDefault="004354E4" w:rsidP="004354E4">
            <w:pPr>
              <w:spacing w:line="276" w:lineRule="auto"/>
              <w:rPr>
                <w:rFonts w:ascii="Times New Roman" w:eastAsia="Arial Unicode MS" w:hAnsi="Times New Roman" w:cs="Times New Roman"/>
                <w:b/>
                <w:bCs/>
                <w:color w:val="000000"/>
                <w:sz w:val="24"/>
                <w:szCs w:val="24"/>
                <w:bdr w:val="nil"/>
                <w:lang w:val="lt-LT" w:eastAsia="lt-LT"/>
              </w:rPr>
            </w:pPr>
            <w:r w:rsidRPr="00F36947">
              <w:rPr>
                <w:rFonts w:ascii="Times New Roman" w:hAnsi="Times New Roman" w:cs="Times New Roman"/>
                <w:b/>
                <w:bCs/>
                <w:color w:val="000000"/>
                <w:sz w:val="24"/>
                <w:szCs w:val="24"/>
                <w:bdr w:val="nil"/>
                <w:lang w:val="lt-LT"/>
              </w:rPr>
              <w:t>3.2. Pradinės Sutarties vertė</w:t>
            </w:r>
          </w:p>
        </w:tc>
        <w:tc>
          <w:tcPr>
            <w:tcW w:w="5103" w:type="dxa"/>
            <w:gridSpan w:val="2"/>
          </w:tcPr>
          <w:p w14:paraId="7AB12362" w14:textId="66E715E2" w:rsidR="004354E4" w:rsidRPr="00F36947" w:rsidRDefault="004354E4" w:rsidP="004354E4">
            <w:pPr>
              <w:spacing w:after="0" w:line="276" w:lineRule="auto"/>
              <w:jc w:val="both"/>
              <w:rPr>
                <w:rFonts w:ascii="Times New Roman" w:eastAsia="Times New Roman" w:hAnsi="Times New Roman" w:cs="Times New Roman"/>
                <w:sz w:val="24"/>
                <w:szCs w:val="24"/>
                <w:bdr w:val="nil"/>
                <w:lang w:val="lt-LT" w:eastAsia="lt-LT"/>
              </w:rPr>
            </w:pPr>
            <w:r w:rsidRPr="00F36947">
              <w:rPr>
                <w:rFonts w:ascii="Times New Roman" w:eastAsia="Times New Roman" w:hAnsi="Times New Roman" w:cs="Times New Roman"/>
                <w:sz w:val="24"/>
                <w:szCs w:val="24"/>
                <w:bdr w:val="nil"/>
                <w:lang w:val="lt-LT" w:eastAsia="lt-LT"/>
              </w:rPr>
              <w:t xml:space="preserve">Pradinės Sutarties vertė yra </w:t>
            </w:r>
            <w:r w:rsidR="00BF78AD">
              <w:rPr>
                <w:rFonts w:ascii="Times New Roman" w:eastAsia="Times New Roman" w:hAnsi="Times New Roman" w:cs="Times New Roman"/>
                <w:sz w:val="24"/>
                <w:szCs w:val="24"/>
                <w:bdr w:val="nil"/>
                <w:lang w:val="lt-LT" w:eastAsia="lt-LT"/>
              </w:rPr>
              <w:t>41 250</w:t>
            </w:r>
            <w:r w:rsidR="00132CE7" w:rsidRPr="00F36947">
              <w:rPr>
                <w:rFonts w:ascii="Times New Roman" w:eastAsia="Times New Roman" w:hAnsi="Times New Roman" w:cs="Times New Roman"/>
                <w:sz w:val="24"/>
                <w:szCs w:val="24"/>
                <w:bdr w:val="nil"/>
                <w:lang w:val="lt-LT" w:eastAsia="lt-LT"/>
              </w:rPr>
              <w:t>,00</w:t>
            </w:r>
            <w:r w:rsidRPr="00F36947">
              <w:rPr>
                <w:rFonts w:ascii="Times New Roman" w:eastAsia="Times New Roman" w:hAnsi="Times New Roman" w:cs="Times New Roman"/>
                <w:sz w:val="24"/>
                <w:szCs w:val="24"/>
                <w:bdr w:val="nil"/>
                <w:lang w:val="lt-LT" w:eastAsia="lt-LT"/>
              </w:rPr>
              <w:t xml:space="preserve"> </w:t>
            </w:r>
            <w:r w:rsidRPr="00F36947">
              <w:rPr>
                <w:rFonts w:ascii="Times New Roman" w:eastAsia="Times New Roman" w:hAnsi="Times New Roman" w:cs="Times New Roman"/>
                <w:sz w:val="24"/>
                <w:szCs w:val="24"/>
                <w:lang w:val="lt-LT" w:eastAsia="lt-LT"/>
              </w:rPr>
              <w:t xml:space="preserve">Eur </w:t>
            </w:r>
            <w:r w:rsidR="00BF601F" w:rsidRPr="00F36947">
              <w:rPr>
                <w:rFonts w:ascii="Times New Roman" w:eastAsia="Times New Roman" w:hAnsi="Times New Roman" w:cs="Times New Roman"/>
                <w:sz w:val="24"/>
                <w:szCs w:val="24"/>
                <w:lang w:val="lt-LT" w:eastAsia="lt-LT"/>
              </w:rPr>
              <w:t>(</w:t>
            </w:r>
            <w:r w:rsidR="00BF78AD">
              <w:rPr>
                <w:rFonts w:ascii="Times New Roman" w:eastAsia="Times New Roman" w:hAnsi="Times New Roman" w:cs="Times New Roman"/>
                <w:sz w:val="24"/>
                <w:szCs w:val="24"/>
                <w:lang w:val="lt-LT" w:eastAsia="lt-LT"/>
              </w:rPr>
              <w:t>keturia</w:t>
            </w:r>
            <w:r w:rsidR="00132CE7" w:rsidRPr="00F36947">
              <w:rPr>
                <w:rFonts w:ascii="Times New Roman" w:eastAsia="Times New Roman" w:hAnsi="Times New Roman" w:cs="Times New Roman"/>
                <w:sz w:val="24"/>
                <w:szCs w:val="24"/>
                <w:lang w:val="lt-LT" w:eastAsia="lt-LT"/>
              </w:rPr>
              <w:t xml:space="preserve">sdešimt </w:t>
            </w:r>
            <w:r w:rsidR="00BF78AD">
              <w:rPr>
                <w:rFonts w:ascii="Times New Roman" w:eastAsia="Times New Roman" w:hAnsi="Times New Roman" w:cs="Times New Roman"/>
                <w:sz w:val="24"/>
                <w:szCs w:val="24"/>
                <w:lang w:val="lt-LT" w:eastAsia="lt-LT"/>
              </w:rPr>
              <w:t>vienas</w:t>
            </w:r>
            <w:r w:rsidR="00BF601F" w:rsidRPr="00F36947">
              <w:rPr>
                <w:rFonts w:ascii="Times New Roman" w:eastAsia="Times New Roman" w:hAnsi="Times New Roman" w:cs="Times New Roman"/>
                <w:sz w:val="24"/>
                <w:szCs w:val="24"/>
                <w:lang w:val="lt-LT" w:eastAsia="lt-LT"/>
              </w:rPr>
              <w:t xml:space="preserve"> tūkstan</w:t>
            </w:r>
            <w:r w:rsidR="00BF78AD">
              <w:rPr>
                <w:rFonts w:ascii="Times New Roman" w:eastAsia="Times New Roman" w:hAnsi="Times New Roman" w:cs="Times New Roman"/>
                <w:sz w:val="24"/>
                <w:szCs w:val="24"/>
                <w:lang w:val="lt-LT" w:eastAsia="lt-LT"/>
              </w:rPr>
              <w:t>tis</w:t>
            </w:r>
            <w:r w:rsidR="00BF601F" w:rsidRPr="00F36947">
              <w:rPr>
                <w:rFonts w:ascii="Times New Roman" w:eastAsia="Times New Roman" w:hAnsi="Times New Roman" w:cs="Times New Roman"/>
                <w:sz w:val="24"/>
                <w:szCs w:val="24"/>
                <w:lang w:val="lt-LT" w:eastAsia="lt-LT"/>
              </w:rPr>
              <w:t xml:space="preserve"> </w:t>
            </w:r>
            <w:r w:rsidR="00BF78AD">
              <w:rPr>
                <w:rFonts w:ascii="Times New Roman" w:eastAsia="Times New Roman" w:hAnsi="Times New Roman" w:cs="Times New Roman"/>
                <w:sz w:val="24"/>
                <w:szCs w:val="24"/>
                <w:lang w:val="lt-LT" w:eastAsia="lt-LT"/>
              </w:rPr>
              <w:t>du</w:t>
            </w:r>
            <w:r w:rsidR="00BF601F" w:rsidRPr="00F36947">
              <w:rPr>
                <w:rFonts w:ascii="Times New Roman" w:eastAsia="Times New Roman" w:hAnsi="Times New Roman" w:cs="Times New Roman"/>
                <w:sz w:val="24"/>
                <w:szCs w:val="24"/>
                <w:lang w:val="lt-LT" w:eastAsia="lt-LT"/>
              </w:rPr>
              <w:t xml:space="preserve"> šimtai </w:t>
            </w:r>
            <w:r w:rsidR="00BF78AD">
              <w:rPr>
                <w:rFonts w:ascii="Times New Roman" w:eastAsia="Times New Roman" w:hAnsi="Times New Roman" w:cs="Times New Roman"/>
                <w:sz w:val="24"/>
                <w:szCs w:val="24"/>
                <w:lang w:val="lt-LT" w:eastAsia="lt-LT"/>
              </w:rPr>
              <w:t xml:space="preserve">penkiasdešimt </w:t>
            </w:r>
            <w:r w:rsidR="00132CE7" w:rsidRPr="00F36947">
              <w:rPr>
                <w:rFonts w:ascii="Times New Roman" w:eastAsia="Times New Roman" w:hAnsi="Times New Roman" w:cs="Times New Roman"/>
                <w:sz w:val="24"/>
                <w:szCs w:val="24"/>
                <w:lang w:val="lt-LT" w:eastAsia="lt-LT"/>
              </w:rPr>
              <w:t>eurų 00</w:t>
            </w:r>
            <w:r w:rsidR="00BF601F" w:rsidRPr="00F36947">
              <w:rPr>
                <w:rFonts w:ascii="Times New Roman" w:eastAsia="Times New Roman" w:hAnsi="Times New Roman" w:cs="Times New Roman"/>
                <w:sz w:val="24"/>
                <w:szCs w:val="24"/>
                <w:lang w:val="lt-LT" w:eastAsia="lt-LT"/>
              </w:rPr>
              <w:t xml:space="preserve"> ct</w:t>
            </w:r>
            <w:r w:rsidRPr="00F36947">
              <w:rPr>
                <w:rFonts w:ascii="Times New Roman" w:eastAsia="Times New Roman" w:hAnsi="Times New Roman" w:cs="Times New Roman"/>
                <w:sz w:val="24"/>
                <w:szCs w:val="24"/>
                <w:lang w:val="lt-LT" w:eastAsia="lt-LT"/>
              </w:rPr>
              <w:t>),</w:t>
            </w:r>
            <w:r w:rsidRPr="00F36947">
              <w:rPr>
                <w:rFonts w:ascii="Times New Roman" w:eastAsia="Times New Roman" w:hAnsi="Times New Roman" w:cs="Times New Roman"/>
                <w:sz w:val="24"/>
                <w:szCs w:val="24"/>
                <w:bdr w:val="nil"/>
                <w:lang w:val="lt-LT" w:eastAsia="lt-LT"/>
              </w:rPr>
              <w:t xml:space="preserve"> </w:t>
            </w:r>
            <w:r w:rsidRPr="00F36947">
              <w:rPr>
                <w:rFonts w:ascii="Times New Roman" w:eastAsia="Times New Roman" w:hAnsi="Times New Roman" w:cs="Times New Roman"/>
                <w:b/>
                <w:bCs/>
                <w:sz w:val="24"/>
                <w:szCs w:val="24"/>
                <w:bdr w:val="nil"/>
                <w:lang w:val="lt-LT" w:eastAsia="lt-LT"/>
              </w:rPr>
              <w:t>be pridėtinės vertės mokesčio</w:t>
            </w:r>
            <w:r w:rsidRPr="00F36947">
              <w:rPr>
                <w:rFonts w:ascii="Times New Roman" w:eastAsia="Times New Roman" w:hAnsi="Times New Roman" w:cs="Times New Roman"/>
                <w:sz w:val="24"/>
                <w:szCs w:val="24"/>
                <w:bdr w:val="nil"/>
                <w:lang w:val="lt-LT" w:eastAsia="lt-LT"/>
              </w:rPr>
              <w:t xml:space="preserve"> (toliau – </w:t>
            </w:r>
            <w:r w:rsidRPr="00F36947">
              <w:rPr>
                <w:rFonts w:ascii="Times New Roman" w:eastAsia="Times New Roman" w:hAnsi="Times New Roman" w:cs="Times New Roman"/>
                <w:b/>
                <w:bCs/>
                <w:sz w:val="24"/>
                <w:szCs w:val="24"/>
                <w:bdr w:val="nil"/>
                <w:lang w:val="lt-LT" w:eastAsia="lt-LT"/>
              </w:rPr>
              <w:t>PVM</w:t>
            </w:r>
            <w:r w:rsidRPr="00F36947">
              <w:rPr>
                <w:rFonts w:ascii="Times New Roman" w:eastAsia="Times New Roman" w:hAnsi="Times New Roman" w:cs="Times New Roman"/>
                <w:sz w:val="24"/>
                <w:szCs w:val="24"/>
                <w:bdr w:val="nil"/>
                <w:lang w:val="lt-LT" w:eastAsia="lt-LT"/>
              </w:rPr>
              <w:t xml:space="preserve">). </w:t>
            </w:r>
          </w:p>
          <w:p w14:paraId="2CC1491E" w14:textId="77777777" w:rsidR="004354E4" w:rsidRPr="00F36947" w:rsidRDefault="004354E4" w:rsidP="004354E4">
            <w:pPr>
              <w:spacing w:after="0" w:line="276" w:lineRule="auto"/>
              <w:jc w:val="both"/>
              <w:rPr>
                <w:rFonts w:ascii="Times New Roman" w:eastAsia="Times New Roman" w:hAnsi="Times New Roman" w:cs="Times New Roman"/>
                <w:sz w:val="24"/>
                <w:szCs w:val="24"/>
                <w:lang w:val="lt-LT" w:eastAsia="lt-LT"/>
              </w:rPr>
            </w:pPr>
          </w:p>
          <w:p w14:paraId="4CB99ED1" w14:textId="78A77051" w:rsidR="004354E4" w:rsidRPr="00F36947" w:rsidRDefault="004354E4" w:rsidP="004354E4">
            <w:pPr>
              <w:spacing w:after="0" w:line="276" w:lineRule="auto"/>
              <w:jc w:val="both"/>
              <w:rPr>
                <w:rFonts w:ascii="Times New Roman" w:hAnsi="Times New Roman" w:cs="Times New Roman"/>
                <w:sz w:val="24"/>
                <w:szCs w:val="24"/>
                <w:lang w:val="lt-LT"/>
              </w:rPr>
            </w:pPr>
            <w:r w:rsidRPr="00F36947">
              <w:rPr>
                <w:rFonts w:ascii="Times New Roman" w:eastAsia="Times New Roman" w:hAnsi="Times New Roman" w:cs="Times New Roman"/>
                <w:sz w:val="24"/>
                <w:szCs w:val="24"/>
                <w:lang w:val="lt-LT" w:eastAsia="lt-LT"/>
              </w:rPr>
              <w:t xml:space="preserve">Šioje Sutartyje </w:t>
            </w:r>
            <w:r w:rsidRPr="00F36947">
              <w:rPr>
                <w:rFonts w:ascii="Times New Roman" w:eastAsia="Times New Roman" w:hAnsi="Times New Roman" w:cs="Times New Roman"/>
                <w:sz w:val="24"/>
                <w:szCs w:val="24"/>
                <w:bdr w:val="nil"/>
                <w:lang w:val="lt-LT" w:eastAsia="lt-LT"/>
              </w:rPr>
              <w:t xml:space="preserve">Pradinės Sutarties vertė yra lygi: </w:t>
            </w:r>
            <w:r w:rsidRPr="00F36947">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w:t>
            </w:r>
            <w:proofErr w:type="spellStart"/>
            <w:r w:rsidRPr="00F36947">
              <w:rPr>
                <w:rFonts w:ascii="Times New Roman" w:eastAsia="Times New Roman" w:hAnsi="Times New Roman" w:cs="Times New Roman"/>
                <w:sz w:val="24"/>
                <w:szCs w:val="24"/>
                <w:lang w:val="lt-LT" w:eastAsia="lt-LT"/>
              </w:rPr>
              <w:t>ių</w:t>
            </w:r>
            <w:proofErr w:type="spellEnd"/>
            <w:r w:rsidRPr="00F36947">
              <w:rPr>
                <w:rFonts w:ascii="Times New Roman" w:eastAsia="Times New Roman" w:hAnsi="Times New Roman" w:cs="Times New Roman"/>
                <w:sz w:val="24"/>
                <w:szCs w:val="24"/>
                <w:lang w:val="lt-LT" w:eastAsia="lt-LT"/>
              </w:rPr>
              <w:t>) be PVM.</w:t>
            </w:r>
          </w:p>
        </w:tc>
        <w:tc>
          <w:tcPr>
            <w:tcW w:w="1843" w:type="dxa"/>
          </w:tcPr>
          <w:p w14:paraId="080EA925" w14:textId="7A1A7EDB" w:rsidR="004354E4" w:rsidRPr="00F36947" w:rsidRDefault="004354E4" w:rsidP="004354E4">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6.1., 6.2.</w:t>
            </w:r>
          </w:p>
        </w:tc>
      </w:tr>
      <w:tr w:rsidR="004354E4" w:rsidRPr="00F36947" w14:paraId="080FAAE1" w14:textId="77777777" w:rsidTr="00E37ADB">
        <w:tc>
          <w:tcPr>
            <w:tcW w:w="2552" w:type="dxa"/>
          </w:tcPr>
          <w:p w14:paraId="69D84724" w14:textId="18C28CCF" w:rsidR="004354E4" w:rsidRPr="00F36947" w:rsidRDefault="004354E4" w:rsidP="004354E4">
            <w:pPr>
              <w:pStyle w:val="ListParagraph"/>
              <w:spacing w:line="276" w:lineRule="auto"/>
              <w:ind w:left="0"/>
              <w:jc w:val="both"/>
              <w:rPr>
                <w:rFonts w:eastAsia="Calibri"/>
                <w:b/>
                <w:bCs/>
                <w:i/>
                <w:iCs/>
              </w:rPr>
            </w:pPr>
            <w:r w:rsidRPr="00F36947">
              <w:rPr>
                <w:rFonts w:eastAsia="Calibri"/>
                <w:b/>
                <w:bCs/>
              </w:rPr>
              <w:t>3.3</w:t>
            </w:r>
            <w:r w:rsidRPr="00F36947">
              <w:rPr>
                <w:rFonts w:eastAsia="Arial Unicode MS"/>
                <w:b/>
                <w:bCs/>
              </w:rPr>
              <w:t xml:space="preserve"> Prekių įkainiai</w:t>
            </w:r>
          </w:p>
          <w:p w14:paraId="321515B5" w14:textId="77777777" w:rsidR="004354E4" w:rsidRPr="00F36947" w:rsidRDefault="004354E4" w:rsidP="004354E4">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4AAEE7" w14:textId="77777777" w:rsidR="004354E4" w:rsidRPr="00F36947" w:rsidRDefault="004354E4" w:rsidP="004354E4">
            <w:pPr>
              <w:spacing w:after="0" w:line="276" w:lineRule="auto"/>
              <w:jc w:val="both"/>
              <w:rPr>
                <w:rFonts w:eastAsia="Calibri"/>
                <w:i/>
                <w:iCs/>
                <w:lang w:val="lt-LT"/>
              </w:rPr>
            </w:pPr>
            <w:r w:rsidRPr="00F36947">
              <w:rPr>
                <w:rFonts w:ascii="Times New Roman" w:eastAsia="Arial Unicode MS" w:hAnsi="Times New Roman" w:cs="Times New Roman"/>
                <w:sz w:val="24"/>
                <w:szCs w:val="24"/>
                <w:bdr w:val="nil"/>
                <w:lang w:val="lt-LT" w:eastAsia="lt-LT"/>
              </w:rPr>
              <w:t>Prekių įkainiai yra nurodyti Pasiūlyme.</w:t>
            </w:r>
            <w:r w:rsidRPr="00F36947">
              <w:rPr>
                <w:rFonts w:eastAsia="Calibri"/>
                <w:i/>
                <w:iCs/>
                <w:lang w:val="lt-LT"/>
              </w:rPr>
              <w:t xml:space="preserve"> </w:t>
            </w:r>
          </w:p>
          <w:p w14:paraId="6DEE9A24" w14:textId="643F0D30" w:rsidR="004354E4" w:rsidRPr="00F36947" w:rsidRDefault="004354E4" w:rsidP="004354E4">
            <w:pPr>
              <w:spacing w:line="276" w:lineRule="auto"/>
              <w:jc w:val="both"/>
              <w:rPr>
                <w:rFonts w:ascii="Times New Roman" w:hAnsi="Times New Roman" w:cs="Times New Roman"/>
                <w:sz w:val="24"/>
                <w:szCs w:val="24"/>
                <w:lang w:val="lt-LT"/>
              </w:rPr>
            </w:pPr>
            <w:r w:rsidRPr="00F36947">
              <w:rPr>
                <w:rFonts w:ascii="Times New Roman" w:eastAsia="Calibri" w:hAnsi="Times New Roman" w:cs="Times New Roman"/>
                <w:sz w:val="24"/>
                <w:szCs w:val="24"/>
                <w:lang w:val="lt-LT"/>
              </w:rPr>
              <w:t xml:space="preserve">Bendra sutarties vertė yra </w:t>
            </w:r>
            <w:r w:rsidR="00432E7E">
              <w:rPr>
                <w:rFonts w:ascii="Times New Roman" w:eastAsia="Times New Roman" w:hAnsi="Times New Roman" w:cs="Times New Roman"/>
                <w:sz w:val="24"/>
                <w:szCs w:val="24"/>
                <w:bdr w:val="nil"/>
                <w:lang w:val="lt-LT" w:eastAsia="lt-LT"/>
              </w:rPr>
              <w:t>43 312,50</w:t>
            </w:r>
            <w:r w:rsidR="00F86815" w:rsidRPr="00F36947">
              <w:rPr>
                <w:rFonts w:ascii="Times New Roman" w:eastAsia="Times New Roman" w:hAnsi="Times New Roman" w:cs="Times New Roman"/>
                <w:sz w:val="24"/>
                <w:szCs w:val="24"/>
                <w:bdr w:val="nil"/>
                <w:lang w:val="lt-LT" w:eastAsia="lt-LT"/>
              </w:rPr>
              <w:t xml:space="preserve"> </w:t>
            </w:r>
            <w:r w:rsidR="00F86815" w:rsidRPr="00F36947">
              <w:rPr>
                <w:rFonts w:ascii="Times New Roman" w:eastAsia="Times New Roman" w:hAnsi="Times New Roman" w:cs="Times New Roman"/>
                <w:sz w:val="24"/>
                <w:szCs w:val="24"/>
                <w:lang w:val="lt-LT" w:eastAsia="lt-LT"/>
              </w:rPr>
              <w:t>Eur (</w:t>
            </w:r>
            <w:r w:rsidR="00432E7E">
              <w:rPr>
                <w:rFonts w:ascii="Times New Roman" w:eastAsia="Times New Roman" w:hAnsi="Times New Roman" w:cs="Times New Roman"/>
                <w:sz w:val="24"/>
                <w:szCs w:val="24"/>
                <w:lang w:val="lt-LT" w:eastAsia="lt-LT"/>
              </w:rPr>
              <w:t>keturiasdešimt trys</w:t>
            </w:r>
            <w:r w:rsidR="00F86815" w:rsidRPr="00F36947">
              <w:rPr>
                <w:rFonts w:ascii="Times New Roman" w:eastAsia="Times New Roman" w:hAnsi="Times New Roman" w:cs="Times New Roman"/>
                <w:sz w:val="24"/>
                <w:szCs w:val="24"/>
                <w:lang w:val="lt-LT" w:eastAsia="lt-LT"/>
              </w:rPr>
              <w:t xml:space="preserve"> tūkstančiai </w:t>
            </w:r>
            <w:r w:rsidR="000E1066" w:rsidRPr="00F36947">
              <w:rPr>
                <w:rFonts w:ascii="Times New Roman" w:eastAsia="Times New Roman" w:hAnsi="Times New Roman" w:cs="Times New Roman"/>
                <w:sz w:val="24"/>
                <w:szCs w:val="24"/>
                <w:lang w:val="lt-LT" w:eastAsia="lt-LT"/>
              </w:rPr>
              <w:t>trys</w:t>
            </w:r>
            <w:r w:rsidR="00F86815" w:rsidRPr="00F36947">
              <w:rPr>
                <w:rFonts w:ascii="Times New Roman" w:eastAsia="Times New Roman" w:hAnsi="Times New Roman" w:cs="Times New Roman"/>
                <w:sz w:val="24"/>
                <w:szCs w:val="24"/>
                <w:lang w:val="lt-LT" w:eastAsia="lt-LT"/>
              </w:rPr>
              <w:t xml:space="preserve"> šimtai </w:t>
            </w:r>
            <w:r w:rsidR="00432E7E">
              <w:rPr>
                <w:rFonts w:ascii="Times New Roman" w:eastAsia="Times New Roman" w:hAnsi="Times New Roman" w:cs="Times New Roman"/>
                <w:sz w:val="24"/>
                <w:szCs w:val="24"/>
                <w:lang w:val="lt-LT" w:eastAsia="lt-LT"/>
              </w:rPr>
              <w:t>dvylika</w:t>
            </w:r>
            <w:r w:rsidR="00F86815" w:rsidRPr="00F36947">
              <w:rPr>
                <w:rFonts w:ascii="Times New Roman" w:eastAsia="Times New Roman" w:hAnsi="Times New Roman" w:cs="Times New Roman"/>
                <w:sz w:val="24"/>
                <w:szCs w:val="24"/>
                <w:lang w:val="lt-LT" w:eastAsia="lt-LT"/>
              </w:rPr>
              <w:t xml:space="preserve"> </w:t>
            </w:r>
            <w:r w:rsidR="000E1066" w:rsidRPr="00F36947">
              <w:rPr>
                <w:rFonts w:ascii="Times New Roman" w:eastAsia="Times New Roman" w:hAnsi="Times New Roman" w:cs="Times New Roman"/>
                <w:sz w:val="24"/>
                <w:szCs w:val="24"/>
                <w:lang w:val="lt-LT" w:eastAsia="lt-LT"/>
              </w:rPr>
              <w:t xml:space="preserve">eurų </w:t>
            </w:r>
            <w:r w:rsidR="00432E7E">
              <w:rPr>
                <w:rFonts w:ascii="Times New Roman" w:eastAsia="Times New Roman" w:hAnsi="Times New Roman" w:cs="Times New Roman"/>
                <w:sz w:val="24"/>
                <w:szCs w:val="24"/>
                <w:lang w:val="lt-LT" w:eastAsia="lt-LT"/>
              </w:rPr>
              <w:t>5</w:t>
            </w:r>
            <w:r w:rsidR="000E1066" w:rsidRPr="00F36947">
              <w:rPr>
                <w:rFonts w:ascii="Times New Roman" w:eastAsia="Times New Roman" w:hAnsi="Times New Roman" w:cs="Times New Roman"/>
                <w:sz w:val="24"/>
                <w:szCs w:val="24"/>
                <w:lang w:val="lt-LT" w:eastAsia="lt-LT"/>
              </w:rPr>
              <w:t>0</w:t>
            </w:r>
            <w:r w:rsidR="00F86815" w:rsidRPr="00F36947">
              <w:rPr>
                <w:rFonts w:ascii="Times New Roman" w:eastAsia="Times New Roman" w:hAnsi="Times New Roman" w:cs="Times New Roman"/>
                <w:sz w:val="24"/>
                <w:szCs w:val="24"/>
                <w:lang w:val="lt-LT" w:eastAsia="lt-LT"/>
              </w:rPr>
              <w:t xml:space="preserve"> ct)</w:t>
            </w:r>
            <w:r w:rsidRPr="00F36947">
              <w:rPr>
                <w:rFonts w:ascii="Times New Roman" w:eastAsia="Times New Roman" w:hAnsi="Times New Roman" w:cs="Times New Roman"/>
                <w:sz w:val="24"/>
                <w:szCs w:val="24"/>
                <w:lang w:val="lt-LT" w:eastAsia="lt-LT"/>
              </w:rPr>
              <w:t xml:space="preserve"> su PVM.</w:t>
            </w:r>
            <w:r w:rsidRPr="00F36947">
              <w:rPr>
                <w:rFonts w:ascii="Times New Roman" w:eastAsia="Times New Roman" w:hAnsi="Times New Roman" w:cs="Times New Roman"/>
                <w:sz w:val="24"/>
                <w:szCs w:val="24"/>
                <w:bdr w:val="nil"/>
                <w:lang w:val="lt-LT" w:eastAsia="lt-LT"/>
              </w:rPr>
              <w:t xml:space="preserve"> PVM sudaro </w:t>
            </w:r>
            <w:r w:rsidR="000D55BA">
              <w:rPr>
                <w:rFonts w:ascii="Times New Roman" w:eastAsia="Times New Roman" w:hAnsi="Times New Roman" w:cs="Times New Roman"/>
                <w:sz w:val="24"/>
                <w:szCs w:val="24"/>
                <w:bdr w:val="nil"/>
                <w:lang w:val="lt-LT" w:eastAsia="lt-LT"/>
              </w:rPr>
              <w:t>2 062,50</w:t>
            </w:r>
            <w:r w:rsidRPr="00F36947">
              <w:rPr>
                <w:rFonts w:ascii="Times New Roman" w:eastAsia="Times New Roman" w:hAnsi="Times New Roman" w:cs="Times New Roman"/>
                <w:sz w:val="24"/>
                <w:szCs w:val="24"/>
                <w:lang w:val="lt-LT" w:eastAsia="lt-LT"/>
              </w:rPr>
              <w:t xml:space="preserve"> Eur </w:t>
            </w:r>
            <w:r w:rsidR="000E5513" w:rsidRPr="00F36947">
              <w:rPr>
                <w:rFonts w:ascii="Times New Roman" w:eastAsia="Times New Roman" w:hAnsi="Times New Roman" w:cs="Times New Roman"/>
                <w:sz w:val="24"/>
                <w:szCs w:val="24"/>
                <w:lang w:val="lt-LT" w:eastAsia="lt-LT"/>
              </w:rPr>
              <w:t>(</w:t>
            </w:r>
            <w:r w:rsidR="000D55BA">
              <w:rPr>
                <w:rFonts w:ascii="Times New Roman" w:eastAsia="Times New Roman" w:hAnsi="Times New Roman" w:cs="Times New Roman"/>
                <w:sz w:val="24"/>
                <w:szCs w:val="24"/>
                <w:lang w:val="lt-LT" w:eastAsia="lt-LT"/>
              </w:rPr>
              <w:t>du</w:t>
            </w:r>
            <w:r w:rsidR="000E5513" w:rsidRPr="00F36947">
              <w:rPr>
                <w:rFonts w:ascii="Times New Roman" w:eastAsia="Times New Roman" w:hAnsi="Times New Roman" w:cs="Times New Roman"/>
                <w:sz w:val="24"/>
                <w:szCs w:val="24"/>
                <w:lang w:val="lt-LT" w:eastAsia="lt-LT"/>
              </w:rPr>
              <w:t xml:space="preserve"> </w:t>
            </w:r>
            <w:r w:rsidR="005C08C4" w:rsidRPr="00F36947">
              <w:rPr>
                <w:rFonts w:ascii="Times New Roman" w:eastAsia="Times New Roman" w:hAnsi="Times New Roman" w:cs="Times New Roman"/>
                <w:sz w:val="24"/>
                <w:szCs w:val="24"/>
                <w:lang w:val="lt-LT" w:eastAsia="lt-LT"/>
              </w:rPr>
              <w:t xml:space="preserve">tūkstančiai </w:t>
            </w:r>
            <w:r w:rsidR="000D55BA">
              <w:rPr>
                <w:rFonts w:ascii="Times New Roman" w:eastAsia="Times New Roman" w:hAnsi="Times New Roman" w:cs="Times New Roman"/>
                <w:sz w:val="24"/>
                <w:szCs w:val="24"/>
                <w:lang w:val="lt-LT" w:eastAsia="lt-LT"/>
              </w:rPr>
              <w:t>šešiasdešimt du eurai 50</w:t>
            </w:r>
            <w:r w:rsidR="000E5513" w:rsidRPr="00F36947">
              <w:rPr>
                <w:rFonts w:ascii="Times New Roman" w:eastAsia="Times New Roman" w:hAnsi="Times New Roman" w:cs="Times New Roman"/>
                <w:sz w:val="24"/>
                <w:szCs w:val="24"/>
                <w:lang w:val="lt-LT" w:eastAsia="lt-LT"/>
              </w:rPr>
              <w:t xml:space="preserve"> ct</w:t>
            </w:r>
            <w:r w:rsidRPr="00F36947">
              <w:rPr>
                <w:rFonts w:ascii="Times New Roman" w:eastAsia="Times New Roman" w:hAnsi="Times New Roman" w:cs="Times New Roman"/>
                <w:sz w:val="24"/>
                <w:szCs w:val="24"/>
                <w:lang w:val="lt-LT" w:eastAsia="lt-LT"/>
              </w:rPr>
              <w:t xml:space="preserve">). </w:t>
            </w:r>
          </w:p>
        </w:tc>
        <w:tc>
          <w:tcPr>
            <w:tcW w:w="1843" w:type="dxa"/>
          </w:tcPr>
          <w:p w14:paraId="759C4BAA" w14:textId="433B07B6" w:rsidR="004354E4" w:rsidRPr="00F36947" w:rsidRDefault="004354E4" w:rsidP="004354E4">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6.1.</w:t>
            </w:r>
          </w:p>
        </w:tc>
      </w:tr>
      <w:tr w:rsidR="00045E72" w:rsidRPr="00F36947" w14:paraId="5783705D" w14:textId="77777777" w:rsidTr="00E37ADB">
        <w:tc>
          <w:tcPr>
            <w:tcW w:w="2552" w:type="dxa"/>
          </w:tcPr>
          <w:p w14:paraId="678D9D2A" w14:textId="7FBB3D0F" w:rsidR="00764E2A" w:rsidRPr="00F36947" w:rsidRDefault="00764E2A" w:rsidP="00CD5651">
            <w:pPr>
              <w:pStyle w:val="ListParagraph"/>
              <w:spacing w:line="276" w:lineRule="auto"/>
              <w:ind w:left="0"/>
              <w:jc w:val="both"/>
              <w:rPr>
                <w:rFonts w:eastAsia="Calibri"/>
                <w:b/>
                <w:bCs/>
              </w:rPr>
            </w:pPr>
            <w:r w:rsidRPr="00F36947">
              <w:rPr>
                <w:rFonts w:eastAsia="Arial Unicode MS"/>
                <w:b/>
                <w:bCs/>
                <w:color w:val="000000"/>
                <w:bdr w:val="nil"/>
              </w:rPr>
              <w:t xml:space="preserve">3.4. Sutarties kainos/ įkainių perskaičiavimas </w:t>
            </w:r>
          </w:p>
          <w:p w14:paraId="5C1B1F6D" w14:textId="77777777" w:rsidR="00045E72" w:rsidRPr="00F3694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F36947" w:rsidRDefault="00EA2605" w:rsidP="000C6923">
            <w:pPr>
              <w:spacing w:after="0" w:line="276" w:lineRule="auto"/>
              <w:jc w:val="both"/>
              <w:rPr>
                <w:rFonts w:ascii="Times New Roman" w:eastAsia="Times New Roman" w:hAnsi="Times New Roman" w:cs="Times New Roman"/>
                <w:sz w:val="24"/>
                <w:szCs w:val="24"/>
                <w:lang w:val="lt-LT"/>
              </w:rPr>
            </w:pPr>
            <w:r w:rsidRPr="00F36947">
              <w:rPr>
                <w:rFonts w:ascii="Times New Roman" w:hAnsi="Times New Roman" w:cs="Times New Roman"/>
                <w:sz w:val="24"/>
                <w:szCs w:val="24"/>
                <w:lang w:val="lt-LT"/>
              </w:rPr>
              <w:t xml:space="preserve"> </w:t>
            </w:r>
            <w:r w:rsidR="000C6923" w:rsidRPr="00F36947">
              <w:rPr>
                <w:rFonts w:ascii="Times New Roman" w:eastAsia="Times New Roman" w:hAnsi="Times New Roman" w:cs="Times New Roman"/>
                <w:sz w:val="24"/>
                <w:szCs w:val="24"/>
                <w:lang w:val="lt-LT"/>
              </w:rPr>
              <w:t>Sutarties įkainiai bus perskaičiuojami:</w:t>
            </w:r>
          </w:p>
          <w:p w14:paraId="7FC0A3C6" w14:textId="4D12F587" w:rsidR="000C6923" w:rsidRPr="00F36947" w:rsidRDefault="000C6923" w:rsidP="000C6923">
            <w:pPr>
              <w:spacing w:after="0" w:line="276" w:lineRule="auto"/>
              <w:jc w:val="both"/>
              <w:rPr>
                <w:rFonts w:ascii="Times New Roman" w:eastAsia="Times New Roman" w:hAnsi="Times New Roman" w:cs="Times New Roman"/>
                <w:sz w:val="24"/>
                <w:szCs w:val="24"/>
                <w:lang w:val="lt-LT"/>
              </w:rPr>
            </w:pPr>
            <w:r w:rsidRPr="00F36947">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F36947">
                  <w:rPr>
                    <w:rFonts w:ascii="Times New Roman" w:hAnsi="Times New Roman" w:cs="Times New Roman"/>
                    <w:sz w:val="24"/>
                    <w:szCs w:val="24"/>
                    <w:lang w:val="lt-LT"/>
                  </w:rPr>
                  <w:t>061</w:t>
                </w:r>
                <w:r w:rsidR="000B2B14" w:rsidRPr="00F36947">
                  <w:rPr>
                    <w:rFonts w:ascii="Times New Roman" w:hAnsi="Times New Roman" w:cs="Times New Roman"/>
                    <w:sz w:val="24"/>
                    <w:szCs w:val="24"/>
                    <w:lang w:val="lt-LT"/>
                  </w:rPr>
                  <w:t>2</w:t>
                </w:r>
                <w:r w:rsidR="00533C2F" w:rsidRPr="00F36947">
                  <w:rPr>
                    <w:rFonts w:ascii="Times New Roman" w:hAnsi="Times New Roman" w:cs="Times New Roman"/>
                    <w:sz w:val="24"/>
                    <w:szCs w:val="24"/>
                    <w:lang w:val="lt-LT"/>
                  </w:rPr>
                  <w:t xml:space="preserve"> </w:t>
                </w:r>
                <w:r w:rsidR="000B2B14" w:rsidRPr="00F36947">
                  <w:rPr>
                    <w:rFonts w:ascii="Times New Roman" w:hAnsi="Times New Roman" w:cs="Times New Roman"/>
                    <w:sz w:val="24"/>
                    <w:szCs w:val="24"/>
                    <w:lang w:val="lt-LT"/>
                  </w:rPr>
                  <w:t>KITI MEDICINOS</w:t>
                </w:r>
                <w:r w:rsidR="00533C2F" w:rsidRPr="00F36947">
                  <w:rPr>
                    <w:rFonts w:ascii="Times New Roman" w:hAnsi="Times New Roman" w:cs="Times New Roman"/>
                    <w:sz w:val="24"/>
                    <w:szCs w:val="24"/>
                    <w:lang w:val="lt-LT"/>
                  </w:rPr>
                  <w:t xml:space="preserve"> GAMINIAI</w:t>
                </w:r>
              </w:sdtContent>
            </w:sdt>
            <w:r w:rsidRPr="00F36947">
              <w:rPr>
                <w:rFonts w:ascii="Times New Roman" w:hAnsi="Times New Roman" w:cs="Times New Roman"/>
                <w:sz w:val="24"/>
                <w:szCs w:val="24"/>
                <w:lang w:val="lt-LT"/>
              </w:rPr>
              <w:t>)</w:t>
            </w:r>
            <w:r w:rsidRPr="00F36947">
              <w:rPr>
                <w:rFonts w:ascii="Times New Roman" w:eastAsia="Times New Roman" w:hAnsi="Times New Roman" w:cs="Times New Roman"/>
                <w:sz w:val="24"/>
                <w:szCs w:val="24"/>
                <w:lang w:val="lt-LT"/>
              </w:rPr>
              <w:t xml:space="preserve"> kainų pokyčius;</w:t>
            </w:r>
          </w:p>
          <w:p w14:paraId="1C57D5B9" w14:textId="77777777" w:rsidR="000C6923" w:rsidRPr="00F36947" w:rsidRDefault="000C6923" w:rsidP="000C6923">
            <w:pPr>
              <w:spacing w:after="0" w:line="276" w:lineRule="auto"/>
              <w:jc w:val="both"/>
              <w:rPr>
                <w:rFonts w:ascii="Times New Roman" w:eastAsia="Times New Roman" w:hAnsi="Times New Roman" w:cs="Times New Roman"/>
                <w:sz w:val="24"/>
                <w:szCs w:val="24"/>
                <w:lang w:val="lt-LT"/>
              </w:rPr>
            </w:pPr>
            <w:r w:rsidRPr="00F36947">
              <w:rPr>
                <w:rFonts w:ascii="Times New Roman" w:eastAsia="Times New Roman" w:hAnsi="Times New Roman" w:cs="Times New Roman"/>
                <w:sz w:val="24"/>
                <w:szCs w:val="24"/>
                <w:lang w:val="lt-LT"/>
              </w:rPr>
              <w:t>- dėl PVM tarifo pasikeitimo.</w:t>
            </w:r>
          </w:p>
          <w:p w14:paraId="70AED82C" w14:textId="309FAF21" w:rsidR="000C6923" w:rsidRPr="00F36947"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sidRPr="00F36947">
              <w:rPr>
                <w:rFonts w:ascii="Times New Roman" w:hAnsi="Times New Roman" w:cs="Times New Roman"/>
                <w:sz w:val="24"/>
                <w:szCs w:val="24"/>
                <w:lang w:val="lt-LT" w:eastAsia="lt-LT"/>
              </w:rPr>
              <w:t xml:space="preserve">3.4.1. </w:t>
            </w:r>
            <w:r w:rsidRPr="00F36947">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F36947">
              <w:rPr>
                <w:rFonts w:ascii="Times New Roman" w:hAnsi="Times New Roman" w:cs="Times New Roman"/>
                <w:sz w:val="24"/>
                <w:szCs w:val="24"/>
                <w:lang w:val="lt-LT"/>
              </w:rPr>
              <w:t>3</w:t>
            </w:r>
            <w:r w:rsidRPr="00F36947">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36947">
                  <w:rPr>
                    <w:rFonts w:ascii="Times New Roman" w:hAnsi="Times New Roman" w:cs="Times New Roman"/>
                    <w:sz w:val="24"/>
                    <w:szCs w:val="24"/>
                    <w:lang w:val="lt-LT"/>
                  </w:rPr>
                  <w:t>Sutarties sudarymo dienos</w:t>
                </w:r>
              </w:sdtContent>
            </w:sdt>
            <w:r w:rsidRPr="00F36947">
              <w:rPr>
                <w:rFonts w:ascii="Times New Roman" w:hAnsi="Times New Roman" w:cs="Times New Roman"/>
                <w:sz w:val="24"/>
                <w:szCs w:val="24"/>
                <w:lang w:val="lt-LT"/>
              </w:rPr>
              <w:t xml:space="preserve"> (</w:t>
            </w:r>
            <w:r w:rsidRPr="00F36947">
              <w:rPr>
                <w:rFonts w:ascii="Times New Roman" w:hAnsi="Times New Roman" w:cs="Times New Roman"/>
                <w:i/>
                <w:iCs/>
                <w:sz w:val="24"/>
                <w:szCs w:val="24"/>
                <w:lang w:val="lt-LT"/>
              </w:rPr>
              <w:t>jeigu perskaičiavimas jau buvo atliktas – nuo paskutinio perskaičiavimo pagal šį papunktį dienos</w:t>
            </w:r>
            <w:r w:rsidRPr="00F36947">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3.4.3. Nauji įkainiai apskaičiuojama pagal formulę:</w:t>
            </w:r>
          </w:p>
          <w:p w14:paraId="23469439" w14:textId="77777777" w:rsidR="000C6923" w:rsidRPr="00F36947" w:rsidRDefault="00794B66"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0C6923" w:rsidRPr="00F36947">
              <w:rPr>
                <w:rFonts w:ascii="Times New Roman" w:eastAsiaTheme="minorEastAsia" w:hAnsi="Times New Roman" w:cs="Times New Roman"/>
                <w:i/>
                <w:sz w:val="24"/>
                <w:szCs w:val="24"/>
                <w:lang w:val="lt-LT"/>
              </w:rPr>
              <w:t>, kur</w:t>
            </w:r>
          </w:p>
          <w:p w14:paraId="65B11EE1" w14:textId="77777777"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a</w:t>
            </w:r>
            <w:r w:rsidRPr="00F36947">
              <w:rPr>
                <w:rFonts w:ascii="Times New Roman" w:hAnsi="Times New Roman" w:cs="Times New Roman"/>
                <w:sz w:val="24"/>
                <w:szCs w:val="24"/>
                <w:vertAlign w:val="subscript"/>
                <w:lang w:val="lt-LT"/>
              </w:rPr>
              <w:t>1</w:t>
            </w:r>
            <w:r w:rsidRPr="00F36947">
              <w:rPr>
                <w:rFonts w:ascii="Times New Roman" w:hAnsi="Times New Roman" w:cs="Times New Roman"/>
                <w:sz w:val="24"/>
                <w:szCs w:val="24"/>
                <w:lang w:val="lt-LT"/>
              </w:rPr>
              <w:t xml:space="preserve"> – perskaičiuotas (pakeistas) įkainis (Eur be PVM)</w:t>
            </w:r>
          </w:p>
          <w:p w14:paraId="63D562E6" w14:textId="3D76B7F8"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lastRenderedPageBreak/>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F36947">
                  <w:rPr>
                    <w:rFonts w:ascii="Times New Roman" w:hAnsi="Times New Roman" w:cs="Times New Roman"/>
                    <w:sz w:val="24"/>
                    <w:szCs w:val="24"/>
                    <w:lang w:val="lt-LT"/>
                  </w:rPr>
                  <w:t>061</w:t>
                </w:r>
                <w:r w:rsidR="00FF6CD0" w:rsidRPr="00F36947">
                  <w:rPr>
                    <w:rFonts w:ascii="Times New Roman" w:hAnsi="Times New Roman" w:cs="Times New Roman"/>
                    <w:sz w:val="24"/>
                    <w:szCs w:val="24"/>
                    <w:lang w:val="lt-LT"/>
                  </w:rPr>
                  <w:t>2</w:t>
                </w:r>
                <w:r w:rsidR="00533C2F" w:rsidRPr="00F36947">
                  <w:rPr>
                    <w:rFonts w:ascii="Times New Roman" w:hAnsi="Times New Roman" w:cs="Times New Roman"/>
                    <w:sz w:val="24"/>
                    <w:szCs w:val="24"/>
                    <w:lang w:val="lt-LT"/>
                  </w:rPr>
                  <w:t xml:space="preserve"> </w:t>
                </w:r>
                <w:r w:rsidR="00E4597F" w:rsidRPr="00F36947">
                  <w:rPr>
                    <w:rFonts w:ascii="Times New Roman" w:hAnsi="Times New Roman" w:cs="Times New Roman"/>
                    <w:sz w:val="24"/>
                    <w:szCs w:val="24"/>
                    <w:lang w:val="lt-LT"/>
                  </w:rPr>
                  <w:t xml:space="preserve">KITI </w:t>
                </w:r>
                <w:r w:rsidR="00FF6CD0" w:rsidRPr="00F36947">
                  <w:rPr>
                    <w:rFonts w:ascii="Times New Roman" w:hAnsi="Times New Roman" w:cs="Times New Roman"/>
                    <w:sz w:val="24"/>
                    <w:szCs w:val="24"/>
                    <w:lang w:val="lt-LT"/>
                  </w:rPr>
                  <w:t>MEDICINOS</w:t>
                </w:r>
                <w:r w:rsidR="00533C2F" w:rsidRPr="00F36947">
                  <w:rPr>
                    <w:rFonts w:ascii="Times New Roman" w:hAnsi="Times New Roman" w:cs="Times New Roman"/>
                    <w:sz w:val="24"/>
                    <w:szCs w:val="24"/>
                    <w:lang w:val="lt-LT"/>
                  </w:rPr>
                  <w:t xml:space="preserve"> GAMINIAI</w:t>
                </w:r>
              </w:sdtContent>
            </w:sdt>
            <w:r w:rsidRPr="00F36947">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0C3FFC2E" w14:textId="77777777" w:rsidR="000C6923" w:rsidRPr="00F36947" w:rsidRDefault="000C6923" w:rsidP="000C6923">
            <w:pPr>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F36947">
              <w:rPr>
                <w:rFonts w:ascii="Times New Roman" w:eastAsiaTheme="minorEastAsia" w:hAnsi="Times New Roman" w:cs="Times New Roman"/>
                <w:sz w:val="24"/>
                <w:szCs w:val="24"/>
                <w:lang w:val="lt-LT"/>
              </w:rPr>
              <w:t>, (proc.) kur</w:t>
            </w:r>
          </w:p>
          <w:p w14:paraId="0DBA3666" w14:textId="6E68CF3A" w:rsidR="000C6923" w:rsidRPr="00F36947" w:rsidRDefault="000C6923" w:rsidP="000C6923">
            <w:pPr>
              <w:jc w:val="both"/>
              <w:rPr>
                <w:rFonts w:ascii="Times New Roman" w:hAnsi="Times New Roman" w:cs="Times New Roman"/>
                <w:sz w:val="24"/>
                <w:szCs w:val="24"/>
                <w:lang w:val="lt-LT"/>
              </w:rPr>
            </w:pPr>
            <w:proofErr w:type="spellStart"/>
            <w:r w:rsidRPr="00F36947">
              <w:rPr>
                <w:rFonts w:ascii="Times New Roman" w:hAnsi="Times New Roman" w:cs="Times New Roman"/>
                <w:sz w:val="24"/>
                <w:szCs w:val="24"/>
                <w:lang w:val="lt-LT"/>
              </w:rPr>
              <w:t>Ind</w:t>
            </w:r>
            <w:r w:rsidRPr="00F36947">
              <w:rPr>
                <w:rFonts w:ascii="Times New Roman" w:hAnsi="Times New Roman" w:cs="Times New Roman"/>
                <w:sz w:val="24"/>
                <w:szCs w:val="24"/>
                <w:vertAlign w:val="subscript"/>
                <w:lang w:val="lt-LT"/>
              </w:rPr>
              <w:t>naujausias</w:t>
            </w:r>
            <w:proofErr w:type="spellEnd"/>
            <w:r w:rsidRPr="00F36947">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F36947">
                  <w:rPr>
                    <w:rFonts w:ascii="Times New Roman" w:hAnsi="Times New Roman" w:cs="Times New Roman"/>
                    <w:sz w:val="24"/>
                    <w:szCs w:val="24"/>
                    <w:lang w:val="lt-LT"/>
                  </w:rPr>
                  <w:t>061</w:t>
                </w:r>
                <w:r w:rsidR="00F16CE2" w:rsidRPr="00F36947">
                  <w:rPr>
                    <w:rFonts w:ascii="Times New Roman" w:hAnsi="Times New Roman" w:cs="Times New Roman"/>
                    <w:sz w:val="24"/>
                    <w:szCs w:val="24"/>
                    <w:lang w:val="lt-LT"/>
                  </w:rPr>
                  <w:t>2</w:t>
                </w:r>
                <w:r w:rsidRPr="00F36947">
                  <w:rPr>
                    <w:rFonts w:ascii="Times New Roman" w:hAnsi="Times New Roman" w:cs="Times New Roman"/>
                    <w:sz w:val="24"/>
                    <w:szCs w:val="24"/>
                    <w:lang w:val="lt-LT"/>
                  </w:rPr>
                  <w:t xml:space="preserve"> </w:t>
                </w:r>
                <w:r w:rsidR="00E4597F" w:rsidRPr="00F36947">
                  <w:rPr>
                    <w:rFonts w:ascii="Times New Roman" w:hAnsi="Times New Roman" w:cs="Times New Roman"/>
                    <w:sz w:val="24"/>
                    <w:szCs w:val="24"/>
                    <w:lang w:val="lt-LT"/>
                  </w:rPr>
                  <w:t xml:space="preserve">KITI </w:t>
                </w:r>
                <w:r w:rsidR="005A554F" w:rsidRPr="00F36947">
                  <w:rPr>
                    <w:rFonts w:ascii="Times New Roman" w:hAnsi="Times New Roman" w:cs="Times New Roman"/>
                    <w:sz w:val="24"/>
                    <w:szCs w:val="24"/>
                    <w:lang w:val="lt-LT"/>
                  </w:rPr>
                  <w:t>MEDICINOS</w:t>
                </w:r>
                <w:r w:rsidRPr="00F36947">
                  <w:rPr>
                    <w:rFonts w:ascii="Times New Roman" w:hAnsi="Times New Roman" w:cs="Times New Roman"/>
                    <w:sz w:val="24"/>
                    <w:szCs w:val="24"/>
                    <w:lang w:val="lt-LT"/>
                  </w:rPr>
                  <w:t xml:space="preserve"> GAMINIAI</w:t>
                </w:r>
              </w:sdtContent>
            </w:sdt>
            <w:r w:rsidRPr="00F36947">
              <w:rPr>
                <w:rFonts w:ascii="Times New Roman" w:hAnsi="Times New Roman" w:cs="Times New Roman"/>
                <w:sz w:val="24"/>
                <w:szCs w:val="24"/>
                <w:lang w:val="lt-LT"/>
              </w:rPr>
              <w:t>).</w:t>
            </w:r>
          </w:p>
          <w:p w14:paraId="3BC597AF" w14:textId="2CB25F4C" w:rsidR="000C6923" w:rsidRPr="00F36947" w:rsidRDefault="000C6923" w:rsidP="000C6923">
            <w:pPr>
              <w:jc w:val="both"/>
              <w:rPr>
                <w:rFonts w:ascii="Times New Roman" w:hAnsi="Times New Roman" w:cs="Times New Roman"/>
                <w:sz w:val="24"/>
                <w:szCs w:val="24"/>
                <w:lang w:val="lt-LT"/>
              </w:rPr>
            </w:pPr>
            <w:proofErr w:type="spellStart"/>
            <w:r w:rsidRPr="00F36947">
              <w:rPr>
                <w:rFonts w:ascii="Times New Roman" w:hAnsi="Times New Roman" w:cs="Times New Roman"/>
                <w:sz w:val="24"/>
                <w:szCs w:val="24"/>
                <w:lang w:val="lt-LT"/>
              </w:rPr>
              <w:t>Ind</w:t>
            </w:r>
            <w:r w:rsidRPr="00F36947">
              <w:rPr>
                <w:rFonts w:ascii="Times New Roman" w:hAnsi="Times New Roman" w:cs="Times New Roman"/>
                <w:sz w:val="24"/>
                <w:szCs w:val="24"/>
                <w:vertAlign w:val="subscript"/>
                <w:lang w:val="lt-LT"/>
              </w:rPr>
              <w:t>pradžia</w:t>
            </w:r>
            <w:proofErr w:type="spellEnd"/>
            <w:r w:rsidRPr="00F36947">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6CE2" w:rsidRPr="00F36947">
                  <w:rPr>
                    <w:rFonts w:ascii="Times New Roman" w:hAnsi="Times New Roman" w:cs="Times New Roman"/>
                    <w:sz w:val="24"/>
                    <w:szCs w:val="24"/>
                    <w:lang w:val="lt-LT"/>
                  </w:rPr>
                  <w:t>0612 KITI MEDICINOS GAMINIAI</w:t>
                </w:r>
              </w:sdtContent>
            </w:sdt>
            <w:r w:rsidRPr="00F36947">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36947">
                  <w:rPr>
                    <w:rFonts w:ascii="Times New Roman" w:hAnsi="Times New Roman" w:cs="Times New Roman"/>
                    <w:sz w:val="24"/>
                    <w:szCs w:val="24"/>
                    <w:lang w:val="lt-LT"/>
                  </w:rPr>
                  <w:t>Sutarties sudarymo dienos</w:t>
                </w:r>
              </w:sdtContent>
            </w:sdt>
            <w:r w:rsidRPr="00F36947">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F36947" w:rsidRDefault="000C6923" w:rsidP="000C6923">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3.4.4. Skaičiavimams indeksų reikšmės imamos </w:t>
            </w:r>
            <w:r w:rsidRPr="00F36947">
              <w:rPr>
                <w:rFonts w:ascii="Times New Roman" w:hAnsi="Times New Roman" w:cs="Times New Roman"/>
                <w:b/>
                <w:bCs/>
                <w:sz w:val="24"/>
                <w:szCs w:val="24"/>
                <w:lang w:val="lt-LT"/>
              </w:rPr>
              <w:t>keturių</w:t>
            </w:r>
            <w:r w:rsidRPr="00F36947">
              <w:rPr>
                <w:rFonts w:ascii="Times New Roman" w:hAnsi="Times New Roman" w:cs="Times New Roman"/>
                <w:sz w:val="24"/>
                <w:szCs w:val="24"/>
                <w:lang w:val="lt-LT"/>
              </w:rPr>
              <w:t xml:space="preserve"> skaitmenų po kablelio tikslumu. Apskaičiuotas pokytis (k) tolimesniems skaičiavimams naudojamas suapvalinus iki </w:t>
            </w:r>
            <w:r w:rsidRPr="00F36947">
              <w:rPr>
                <w:rFonts w:ascii="Times New Roman" w:hAnsi="Times New Roman" w:cs="Times New Roman"/>
                <w:b/>
                <w:bCs/>
                <w:sz w:val="24"/>
                <w:szCs w:val="24"/>
                <w:lang w:val="lt-LT"/>
              </w:rPr>
              <w:t>vieno</w:t>
            </w:r>
            <w:r w:rsidRPr="00F36947">
              <w:rPr>
                <w:rFonts w:ascii="Times New Roman" w:hAnsi="Times New Roman" w:cs="Times New Roman"/>
                <w:sz w:val="24"/>
                <w:szCs w:val="24"/>
                <w:lang w:val="lt-LT"/>
              </w:rPr>
              <w:t xml:space="preserve"> skaitmens po kablelio, o apskaičiuotas įkainis „a“ suapvalinamas iki </w:t>
            </w:r>
            <w:r w:rsidRPr="00F36947">
              <w:rPr>
                <w:rFonts w:ascii="Times New Roman" w:hAnsi="Times New Roman" w:cs="Times New Roman"/>
                <w:b/>
                <w:bCs/>
                <w:sz w:val="24"/>
                <w:szCs w:val="24"/>
                <w:lang w:val="lt-LT"/>
              </w:rPr>
              <w:t xml:space="preserve">dviejų </w:t>
            </w:r>
            <w:r w:rsidRPr="00F36947">
              <w:rPr>
                <w:rFonts w:ascii="Times New Roman" w:hAnsi="Times New Roman" w:cs="Times New Roman"/>
                <w:sz w:val="24"/>
                <w:szCs w:val="24"/>
                <w:lang w:val="lt-LT"/>
              </w:rPr>
              <w:t>skaitmenų po kablelio.</w:t>
            </w:r>
          </w:p>
          <w:p w14:paraId="3C1591CF" w14:textId="77777777" w:rsidR="000C6923" w:rsidRPr="00F36947"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F36947" w:rsidRDefault="000C6923" w:rsidP="000C6923">
            <w:pPr>
              <w:spacing w:after="0" w:line="276" w:lineRule="auto"/>
              <w:jc w:val="both"/>
              <w:rPr>
                <w:rFonts w:ascii="Times New Roman" w:eastAsia="Times New Roman" w:hAnsi="Times New Roman" w:cs="Times New Roman"/>
                <w:sz w:val="24"/>
                <w:szCs w:val="24"/>
                <w:lang w:val="lt-LT"/>
              </w:rPr>
            </w:pPr>
            <w:r w:rsidRPr="00F36947">
              <w:rPr>
                <w:rFonts w:ascii="Times New Roman" w:eastAsia="Times New Roman" w:hAnsi="Times New Roman" w:cs="Times New Roman"/>
                <w:sz w:val="24"/>
                <w:szCs w:val="24"/>
                <w:lang w:val="lt-LT"/>
              </w:rPr>
              <w:t>Sutarties įkainiai nebus perskaičiuojami:</w:t>
            </w:r>
          </w:p>
          <w:p w14:paraId="46F437B5" w14:textId="77777777" w:rsidR="000C6923" w:rsidRPr="00F36947" w:rsidRDefault="000C6923" w:rsidP="000C6923">
            <w:pPr>
              <w:spacing w:after="0" w:line="276" w:lineRule="auto"/>
              <w:jc w:val="both"/>
              <w:rPr>
                <w:rFonts w:ascii="Times New Roman" w:eastAsia="Times New Roman" w:hAnsi="Times New Roman" w:cs="Times New Roman"/>
                <w:sz w:val="24"/>
                <w:szCs w:val="24"/>
                <w:lang w:val="lt-LT"/>
              </w:rPr>
            </w:pPr>
            <w:r w:rsidRPr="00F36947">
              <w:rPr>
                <w:rFonts w:ascii="Times New Roman" w:eastAsia="Times New Roman" w:hAnsi="Times New Roman" w:cs="Times New Roman"/>
                <w:sz w:val="24"/>
                <w:szCs w:val="24"/>
                <w:lang w:val="lt-LT"/>
              </w:rPr>
              <w:t xml:space="preserve">- pagal bendrą kainų lygio kitimą, </w:t>
            </w:r>
          </w:p>
          <w:p w14:paraId="17918073" w14:textId="659B7801" w:rsidR="00045E72" w:rsidRPr="00F3694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F36947">
              <w:rPr>
                <w:rFonts w:ascii="Times New Roman" w:eastAsia="Times New Roman" w:hAnsi="Times New Roman" w:cs="Times New Roman"/>
                <w:sz w:val="24"/>
                <w:szCs w:val="24"/>
                <w:lang w:val="lt-LT"/>
              </w:rPr>
              <w:t>- dėl kitų mokesčių pasikeitimų.</w:t>
            </w:r>
            <w:r w:rsidRPr="00F36947">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36947" w:rsidRDefault="00764E2A" w:rsidP="00CD5651">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lastRenderedPageBreak/>
              <w:t>6.</w:t>
            </w:r>
            <w:r w:rsidR="009260E8" w:rsidRPr="00F36947">
              <w:rPr>
                <w:rFonts w:ascii="Times New Roman" w:hAnsi="Times New Roman" w:cs="Times New Roman"/>
                <w:sz w:val="24"/>
                <w:szCs w:val="24"/>
                <w:lang w:val="lt-LT"/>
              </w:rPr>
              <w:t>3</w:t>
            </w:r>
            <w:r w:rsidR="00DA3B66" w:rsidRPr="00F36947">
              <w:rPr>
                <w:rFonts w:ascii="Times New Roman" w:hAnsi="Times New Roman" w:cs="Times New Roman"/>
                <w:sz w:val="24"/>
                <w:szCs w:val="24"/>
                <w:lang w:val="lt-LT"/>
              </w:rPr>
              <w:t>.</w:t>
            </w:r>
          </w:p>
        </w:tc>
      </w:tr>
      <w:tr w:rsidR="004354E4" w:rsidRPr="00F36947" w14:paraId="6C741243" w14:textId="77777777" w:rsidTr="00E37ADB">
        <w:tc>
          <w:tcPr>
            <w:tcW w:w="2552" w:type="dxa"/>
          </w:tcPr>
          <w:p w14:paraId="425A9211" w14:textId="72104E72" w:rsidR="004354E4" w:rsidRPr="00F36947" w:rsidRDefault="004354E4" w:rsidP="004354E4">
            <w:pPr>
              <w:pStyle w:val="ListParagraph"/>
              <w:spacing w:line="276" w:lineRule="auto"/>
              <w:ind w:left="0"/>
              <w:jc w:val="both"/>
              <w:rPr>
                <w:rFonts w:eastAsia="Calibri"/>
                <w:b/>
                <w:bCs/>
                <w:i/>
                <w:iCs/>
              </w:rPr>
            </w:pPr>
            <w:r w:rsidRPr="00F36947">
              <w:rPr>
                <w:rFonts w:eastAsia="Arial Unicode MS"/>
                <w:b/>
                <w:bCs/>
                <w:bdr w:val="nil"/>
              </w:rPr>
              <w:t>3.5. Atsiskaitymo su Tiekėju terminas</w:t>
            </w:r>
          </w:p>
        </w:tc>
        <w:tc>
          <w:tcPr>
            <w:tcW w:w="5103" w:type="dxa"/>
            <w:gridSpan w:val="2"/>
          </w:tcPr>
          <w:p w14:paraId="27A27137" w14:textId="12FBE9D5" w:rsidR="004354E4" w:rsidRPr="00F36947" w:rsidRDefault="004354E4" w:rsidP="009B573C">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30 kalendorinių dienų. </w:t>
            </w:r>
            <w:r w:rsidRPr="00F36947">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43" w:type="dxa"/>
          </w:tcPr>
          <w:p w14:paraId="1DDE190F" w14:textId="24A99C7C" w:rsidR="004354E4" w:rsidRPr="00F36947" w:rsidRDefault="004354E4" w:rsidP="004354E4">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6.6.</w:t>
            </w:r>
          </w:p>
        </w:tc>
      </w:tr>
      <w:tr w:rsidR="000C6923" w:rsidRPr="00F36947" w14:paraId="19133B1C" w14:textId="77777777" w:rsidTr="00E37ADB">
        <w:tc>
          <w:tcPr>
            <w:tcW w:w="2552" w:type="dxa"/>
          </w:tcPr>
          <w:p w14:paraId="3BED8EEC" w14:textId="43B25A43" w:rsidR="00E22494" w:rsidRPr="00F36947" w:rsidRDefault="59FA1F36" w:rsidP="009A383F">
            <w:pPr>
              <w:spacing w:after="0" w:line="240" w:lineRule="auto"/>
              <w:rPr>
                <w:rFonts w:ascii="Times New Roman" w:eastAsia="Arial Unicode MS" w:hAnsi="Times New Roman" w:cs="Times New Roman"/>
                <w:b/>
                <w:bCs/>
                <w:sz w:val="24"/>
                <w:szCs w:val="24"/>
                <w:bdr w:val="nil"/>
                <w:lang w:val="lt-LT"/>
              </w:rPr>
            </w:pPr>
            <w:r w:rsidRPr="00F36947">
              <w:rPr>
                <w:rFonts w:ascii="Times New Roman" w:eastAsia="Arial Unicode MS" w:hAnsi="Times New Roman" w:cs="Times New Roman"/>
                <w:b/>
                <w:bCs/>
                <w:sz w:val="24"/>
                <w:szCs w:val="24"/>
                <w:bdr w:val="nil"/>
                <w:lang w:val="lt-LT" w:eastAsia="lt-LT"/>
              </w:rPr>
              <w:t>3.</w:t>
            </w:r>
            <w:r w:rsidR="00224FBD" w:rsidRPr="00F36947">
              <w:rPr>
                <w:rFonts w:ascii="Times New Roman" w:eastAsia="Arial Unicode MS" w:hAnsi="Times New Roman" w:cs="Times New Roman"/>
                <w:b/>
                <w:bCs/>
                <w:sz w:val="24"/>
                <w:szCs w:val="24"/>
                <w:bdr w:val="nil"/>
                <w:lang w:val="lt-LT" w:eastAsia="lt-LT"/>
              </w:rPr>
              <w:t>6</w:t>
            </w:r>
            <w:r w:rsidRPr="00F36947">
              <w:rPr>
                <w:rFonts w:ascii="Times New Roman" w:eastAsia="Arial Unicode MS" w:hAnsi="Times New Roman" w:cs="Times New Roman"/>
                <w:b/>
                <w:bCs/>
                <w:sz w:val="24"/>
                <w:szCs w:val="24"/>
                <w:bdr w:val="nil"/>
                <w:lang w:val="lt-LT" w:eastAsia="lt-LT"/>
              </w:rPr>
              <w:t xml:space="preserve">. </w:t>
            </w:r>
            <w:r w:rsidRPr="00F36947">
              <w:rPr>
                <w:rFonts w:ascii="Times New Roman" w:eastAsia="Arial Unicode MS" w:hAnsi="Times New Roman" w:cs="Times New Roman"/>
                <w:b/>
                <w:bCs/>
                <w:sz w:val="24"/>
                <w:szCs w:val="24"/>
                <w:lang w:val="lt-LT"/>
              </w:rPr>
              <w:t>Atsiskaitymas su</w:t>
            </w:r>
            <w:r w:rsidR="29609724" w:rsidRPr="00F36947">
              <w:rPr>
                <w:rFonts w:ascii="Times New Roman" w:eastAsia="Arial Unicode MS" w:hAnsi="Times New Roman" w:cs="Times New Roman"/>
                <w:b/>
                <w:bCs/>
                <w:sz w:val="24"/>
                <w:szCs w:val="24"/>
                <w:lang w:val="lt-LT"/>
              </w:rPr>
              <w:t xml:space="preserve"> </w:t>
            </w:r>
            <w:r w:rsidRPr="00F36947">
              <w:rPr>
                <w:rFonts w:ascii="Times New Roman" w:eastAsia="Arial Unicode MS" w:hAnsi="Times New Roman" w:cs="Times New Roman"/>
                <w:b/>
                <w:bCs/>
                <w:sz w:val="24"/>
                <w:szCs w:val="24"/>
                <w:lang w:val="lt-LT"/>
              </w:rPr>
              <w:t xml:space="preserve"> Tiekėju</w:t>
            </w:r>
            <w:r w:rsidR="52C248D3" w:rsidRPr="00F36947">
              <w:rPr>
                <w:rFonts w:ascii="Times New Roman" w:eastAsia="Arial Unicode MS" w:hAnsi="Times New Roman" w:cs="Times New Roman"/>
                <w:b/>
                <w:bCs/>
                <w:sz w:val="24"/>
                <w:szCs w:val="24"/>
                <w:lang w:val="lt-LT"/>
              </w:rPr>
              <w:t xml:space="preserve"> </w:t>
            </w:r>
            <w:r w:rsidR="11C19CA4" w:rsidRPr="00F36947">
              <w:rPr>
                <w:rFonts w:ascii="Times New Roman" w:eastAsia="Arial Unicode MS" w:hAnsi="Times New Roman" w:cs="Times New Roman"/>
                <w:b/>
                <w:bCs/>
                <w:sz w:val="24"/>
                <w:szCs w:val="24"/>
                <w:lang w:val="lt-LT"/>
              </w:rPr>
              <w:t>(</w:t>
            </w:r>
            <w:r w:rsidR="52C248D3" w:rsidRPr="00F36947">
              <w:rPr>
                <w:rFonts w:ascii="Times New Roman" w:eastAsia="Arial Unicode MS" w:hAnsi="Times New Roman" w:cs="Times New Roman"/>
                <w:b/>
                <w:bCs/>
                <w:sz w:val="24"/>
                <w:szCs w:val="24"/>
                <w:lang w:val="lt-LT"/>
              </w:rPr>
              <w:t>etapais</w:t>
            </w:r>
            <w:r w:rsidR="66D1D255" w:rsidRPr="00F36947">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F36947" w:rsidRDefault="169BA71B" w:rsidP="009A383F">
            <w:pPr>
              <w:spacing w:after="0" w:line="240" w:lineRule="auto"/>
              <w:jc w:val="both"/>
              <w:rPr>
                <w:rFonts w:ascii="Times New Roman" w:eastAsia="Arial Unicode MS" w:hAnsi="Times New Roman" w:cs="Times New Roman"/>
                <w:sz w:val="24"/>
                <w:szCs w:val="24"/>
                <w:lang w:val="lt-LT" w:eastAsia="lt-LT"/>
              </w:rPr>
            </w:pPr>
            <w:r w:rsidRPr="00F36947">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F36947" w:rsidRDefault="00E22494" w:rsidP="009A383F">
            <w:pPr>
              <w:spacing w:after="0" w:line="240"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w:t>
            </w:r>
            <w:r w:rsidR="009260E8" w:rsidRPr="00F36947">
              <w:rPr>
                <w:rFonts w:ascii="Times New Roman" w:hAnsi="Times New Roman" w:cs="Times New Roman"/>
                <w:sz w:val="24"/>
                <w:szCs w:val="24"/>
                <w:lang w:val="lt-LT"/>
              </w:rPr>
              <w:t>7</w:t>
            </w:r>
            <w:r w:rsidR="00722FE2" w:rsidRPr="00F36947">
              <w:rPr>
                <w:rFonts w:ascii="Times New Roman" w:hAnsi="Times New Roman" w:cs="Times New Roman"/>
                <w:sz w:val="24"/>
                <w:szCs w:val="24"/>
                <w:lang w:val="lt-LT"/>
              </w:rPr>
              <w:t>.</w:t>
            </w:r>
            <w:r w:rsidR="00BC039A" w:rsidRPr="00F36947">
              <w:rPr>
                <w:rFonts w:ascii="Times New Roman" w:hAnsi="Times New Roman" w:cs="Times New Roman"/>
                <w:sz w:val="24"/>
                <w:szCs w:val="24"/>
                <w:lang w:val="lt-LT"/>
              </w:rPr>
              <w:t>, 8.10</w:t>
            </w:r>
            <w:r w:rsidR="00722FE2" w:rsidRPr="00F36947">
              <w:rPr>
                <w:rFonts w:ascii="Times New Roman" w:hAnsi="Times New Roman" w:cs="Times New Roman"/>
                <w:sz w:val="24"/>
                <w:szCs w:val="24"/>
                <w:lang w:val="lt-LT"/>
              </w:rPr>
              <w:t>.</w:t>
            </w:r>
          </w:p>
        </w:tc>
      </w:tr>
      <w:tr w:rsidR="002C109D" w:rsidRPr="00F36947" w14:paraId="76D87F46" w14:textId="77777777" w:rsidTr="00E37ADB">
        <w:tc>
          <w:tcPr>
            <w:tcW w:w="2552" w:type="dxa"/>
          </w:tcPr>
          <w:p w14:paraId="202C9894" w14:textId="69218968" w:rsidR="002C109D" w:rsidRPr="00F36947" w:rsidRDefault="002C109D" w:rsidP="009A383F">
            <w:pPr>
              <w:spacing w:after="0" w:line="240" w:lineRule="auto"/>
              <w:rPr>
                <w:rFonts w:ascii="Times New Roman" w:eastAsia="Arial Unicode MS" w:hAnsi="Times New Roman" w:cs="Times New Roman"/>
                <w:b/>
                <w:color w:val="000000"/>
                <w:sz w:val="24"/>
                <w:szCs w:val="24"/>
                <w:bdr w:val="nil"/>
                <w:lang w:val="lt-LT" w:eastAsia="lt-LT"/>
              </w:rPr>
            </w:pPr>
            <w:r w:rsidRPr="00F36947">
              <w:rPr>
                <w:rFonts w:ascii="Times New Roman" w:eastAsia="Arial Unicode MS" w:hAnsi="Times New Roman" w:cs="Times New Roman"/>
                <w:b/>
                <w:color w:val="000000"/>
                <w:sz w:val="24"/>
                <w:szCs w:val="24"/>
                <w:bdr w:val="nil"/>
                <w:lang w:val="lt-LT" w:eastAsia="lt-LT"/>
              </w:rPr>
              <w:t>3.</w:t>
            </w:r>
            <w:r w:rsidR="001D5DE8" w:rsidRPr="00F36947">
              <w:rPr>
                <w:rFonts w:ascii="Times New Roman" w:eastAsia="Arial Unicode MS" w:hAnsi="Times New Roman" w:cs="Times New Roman"/>
                <w:b/>
                <w:color w:val="000000"/>
                <w:sz w:val="24"/>
                <w:szCs w:val="24"/>
                <w:bdr w:val="nil"/>
                <w:lang w:val="lt-LT" w:eastAsia="lt-LT"/>
              </w:rPr>
              <w:t>7</w:t>
            </w:r>
            <w:r w:rsidRPr="00F3694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2F86209" w:rsidR="002C109D" w:rsidRPr="00F36947" w:rsidRDefault="00EB570B" w:rsidP="009A383F">
            <w:pPr>
              <w:spacing w:after="0" w:line="240" w:lineRule="auto"/>
              <w:jc w:val="both"/>
              <w:rPr>
                <w:rFonts w:ascii="Times New Roman" w:eastAsia="Arial Unicode MS" w:hAnsi="Times New Roman" w:cs="Times New Roman"/>
                <w:sz w:val="24"/>
                <w:szCs w:val="24"/>
                <w:lang w:val="lt-LT" w:eastAsia="lt-LT"/>
              </w:rPr>
            </w:pPr>
            <w:r w:rsidRPr="00F36947">
              <w:rPr>
                <w:rFonts w:ascii="Times New Roman" w:eastAsia="Calibri" w:hAnsi="Times New Roman" w:cs="Times New Roman"/>
                <w:sz w:val="24"/>
                <w:szCs w:val="24"/>
                <w:lang w:val="lt-LT"/>
              </w:rPr>
              <w:t>Netaikoma</w:t>
            </w:r>
            <w:r w:rsidR="057D04A5" w:rsidRPr="00F36947">
              <w:rPr>
                <w:rFonts w:ascii="Times New Roman" w:eastAsia="Calibri" w:hAnsi="Times New Roman" w:cs="Times New Roman"/>
                <w:sz w:val="24"/>
                <w:szCs w:val="24"/>
                <w:lang w:val="lt-LT"/>
              </w:rPr>
              <w:t xml:space="preserve"> </w:t>
            </w:r>
          </w:p>
        </w:tc>
        <w:tc>
          <w:tcPr>
            <w:tcW w:w="1843" w:type="dxa"/>
          </w:tcPr>
          <w:p w14:paraId="3D295CC3" w14:textId="096FBFB5" w:rsidR="002C109D" w:rsidRPr="00F36947" w:rsidRDefault="002C109D" w:rsidP="009A383F">
            <w:pPr>
              <w:spacing w:after="0" w:line="240"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6.1</w:t>
            </w:r>
            <w:r w:rsidR="009260E8" w:rsidRPr="00F36947">
              <w:rPr>
                <w:rFonts w:ascii="Times New Roman" w:hAnsi="Times New Roman" w:cs="Times New Roman"/>
                <w:sz w:val="24"/>
                <w:szCs w:val="24"/>
                <w:lang w:val="lt-LT"/>
              </w:rPr>
              <w:t>0</w:t>
            </w:r>
            <w:r w:rsidR="00722FE2" w:rsidRPr="00F36947">
              <w:rPr>
                <w:rFonts w:ascii="Times New Roman" w:hAnsi="Times New Roman" w:cs="Times New Roman"/>
                <w:sz w:val="24"/>
                <w:szCs w:val="24"/>
                <w:lang w:val="lt-LT"/>
              </w:rPr>
              <w:t>.</w:t>
            </w:r>
            <w:r w:rsidRPr="00F36947">
              <w:rPr>
                <w:rFonts w:ascii="Times New Roman" w:hAnsi="Times New Roman" w:cs="Times New Roman"/>
                <w:sz w:val="24"/>
                <w:szCs w:val="24"/>
                <w:lang w:val="lt-LT"/>
              </w:rPr>
              <w:t>-6.1</w:t>
            </w:r>
            <w:r w:rsidR="009260E8" w:rsidRPr="00F36947">
              <w:rPr>
                <w:rFonts w:ascii="Times New Roman" w:hAnsi="Times New Roman" w:cs="Times New Roman"/>
                <w:sz w:val="24"/>
                <w:szCs w:val="24"/>
                <w:lang w:val="lt-LT"/>
              </w:rPr>
              <w:t>2</w:t>
            </w:r>
            <w:r w:rsidR="00722FE2" w:rsidRPr="00F36947">
              <w:rPr>
                <w:rFonts w:ascii="Times New Roman" w:hAnsi="Times New Roman" w:cs="Times New Roman"/>
                <w:sz w:val="24"/>
                <w:szCs w:val="24"/>
                <w:lang w:val="lt-LT"/>
              </w:rPr>
              <w:t>.</w:t>
            </w:r>
          </w:p>
        </w:tc>
      </w:tr>
      <w:tr w:rsidR="008410BA" w:rsidRPr="00F36947" w14:paraId="5E909DE2" w14:textId="77777777" w:rsidTr="001F2DF5">
        <w:tc>
          <w:tcPr>
            <w:tcW w:w="9498" w:type="dxa"/>
            <w:gridSpan w:val="4"/>
          </w:tcPr>
          <w:p w14:paraId="67205603" w14:textId="3C4C0F7A" w:rsidR="008410BA" w:rsidRPr="00F36947" w:rsidRDefault="008410BA" w:rsidP="008410BA">
            <w:pPr>
              <w:spacing w:line="276" w:lineRule="auto"/>
              <w:jc w:val="center"/>
              <w:rPr>
                <w:rFonts w:ascii="Times New Roman" w:hAnsi="Times New Roman" w:cs="Times New Roman"/>
                <w:sz w:val="24"/>
                <w:szCs w:val="24"/>
                <w:lang w:val="lt-LT"/>
              </w:rPr>
            </w:pPr>
            <w:r w:rsidRPr="00F36947">
              <w:rPr>
                <w:rFonts w:ascii="Times New Roman" w:eastAsia="Times New Roman" w:hAnsi="Times New Roman" w:cs="Times New Roman"/>
                <w:b/>
                <w:bCs/>
                <w:sz w:val="24"/>
                <w:szCs w:val="24"/>
                <w:lang w:val="lt-LT"/>
              </w:rPr>
              <w:t>4. PAPILDOMAS SUTARTIES ĮVYKDYMO UŽTIKRINIMAS</w:t>
            </w:r>
          </w:p>
        </w:tc>
      </w:tr>
      <w:tr w:rsidR="00A24639" w:rsidRPr="00F36947" w14:paraId="4ACB7C9C" w14:textId="77777777" w:rsidTr="001F2DF5">
        <w:tc>
          <w:tcPr>
            <w:tcW w:w="9498" w:type="dxa"/>
            <w:gridSpan w:val="4"/>
          </w:tcPr>
          <w:p w14:paraId="61A67B0D" w14:textId="51FFEEC9" w:rsidR="00A24639" w:rsidRPr="00F36947" w:rsidRDefault="00A24639" w:rsidP="00A24639">
            <w:pPr>
              <w:spacing w:line="276" w:lineRule="auto"/>
              <w:rPr>
                <w:rFonts w:ascii="Times New Roman" w:eastAsia="Times New Roman" w:hAnsi="Times New Roman" w:cs="Times New Roman"/>
                <w:b/>
                <w:bCs/>
                <w:sz w:val="24"/>
                <w:szCs w:val="24"/>
                <w:lang w:val="lt-LT"/>
              </w:rPr>
            </w:pPr>
            <w:r w:rsidRPr="00F36947">
              <w:rPr>
                <w:rFonts w:ascii="Times New Roman" w:hAnsi="Times New Roman" w:cs="Times New Roman"/>
                <w:sz w:val="24"/>
                <w:szCs w:val="24"/>
                <w:lang w:val="lt-LT"/>
              </w:rPr>
              <w:t>4.1. Papildomų sutarties įvykdymo užtikrinimo priemonių nereikalaujama.</w:t>
            </w:r>
          </w:p>
        </w:tc>
      </w:tr>
      <w:tr w:rsidR="00894A42" w:rsidRPr="00F36947" w14:paraId="296EC222" w14:textId="77777777" w:rsidTr="008B0270">
        <w:tc>
          <w:tcPr>
            <w:tcW w:w="9498" w:type="dxa"/>
            <w:gridSpan w:val="4"/>
          </w:tcPr>
          <w:p w14:paraId="2582E3ED" w14:textId="01DA7E83" w:rsidR="00894A42" w:rsidRPr="00F36947" w:rsidRDefault="00894A42" w:rsidP="00894A42">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36947">
              <w:rPr>
                <w:rFonts w:ascii="Times New Roman" w:eastAsia="Arial Unicode MS" w:hAnsi="Times New Roman" w:cs="Times New Roman"/>
                <w:b/>
                <w:sz w:val="24"/>
                <w:szCs w:val="24"/>
                <w:bdr w:val="nil"/>
                <w:lang w:val="lt-LT" w:eastAsia="lt-LT"/>
              </w:rPr>
              <w:t xml:space="preserve">5. </w:t>
            </w:r>
            <w:r w:rsidRPr="00F36947">
              <w:rPr>
                <w:rFonts w:ascii="Times New Roman" w:eastAsia="Times New Roman" w:hAnsi="Times New Roman" w:cs="Times New Roman"/>
                <w:b/>
                <w:sz w:val="24"/>
                <w:szCs w:val="24"/>
                <w:lang w:val="lt-LT" w:eastAsia="ar-SA"/>
              </w:rPr>
              <w:t>ŠALIŲ TEISĖS IR PAREIGOS</w:t>
            </w:r>
          </w:p>
        </w:tc>
      </w:tr>
      <w:tr w:rsidR="00DF14F2" w:rsidRPr="00F36947" w14:paraId="21C98D05" w14:textId="77777777" w:rsidTr="00E37ADB">
        <w:tc>
          <w:tcPr>
            <w:tcW w:w="2552" w:type="dxa"/>
          </w:tcPr>
          <w:p w14:paraId="191A4D53" w14:textId="4D70CFBB" w:rsidR="00DF14F2" w:rsidRPr="00F36947" w:rsidRDefault="00DF14F2" w:rsidP="00DF14F2">
            <w:pPr>
              <w:spacing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sz w:val="24"/>
                <w:szCs w:val="24"/>
                <w:bdr w:val="nil"/>
                <w:lang w:val="lt-LT" w:eastAsia="lt-LT"/>
              </w:rPr>
              <w:t xml:space="preserve">5.1. Papildomi Pirkėjo ir Tiekėjo </w:t>
            </w:r>
            <w:r w:rsidRPr="00F36947">
              <w:rPr>
                <w:rFonts w:ascii="Times New Roman" w:eastAsia="Arial Unicode MS" w:hAnsi="Times New Roman" w:cs="Times New Roman"/>
                <w:b/>
                <w:bCs/>
                <w:sz w:val="24"/>
                <w:szCs w:val="24"/>
                <w:bdr w:val="nil"/>
                <w:lang w:val="lt-LT" w:eastAsia="lt-LT"/>
              </w:rPr>
              <w:lastRenderedPageBreak/>
              <w:t xml:space="preserve">įsipareigojimai ir teisės </w:t>
            </w:r>
          </w:p>
        </w:tc>
        <w:tc>
          <w:tcPr>
            <w:tcW w:w="5103" w:type="dxa"/>
            <w:gridSpan w:val="2"/>
          </w:tcPr>
          <w:p w14:paraId="56E30E9B" w14:textId="33C55989" w:rsidR="00F17092" w:rsidRPr="00F36947" w:rsidRDefault="00F17092" w:rsidP="00F17092">
            <w:pPr>
              <w:spacing w:after="0" w:line="240"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lastRenderedPageBreak/>
              <w:t>5.1.1. Tiekėjo įsipareigojimai:</w:t>
            </w:r>
          </w:p>
          <w:p w14:paraId="511EDF54" w14:textId="38ADE916" w:rsidR="00DF14F2" w:rsidRPr="00F36947" w:rsidRDefault="00DF14F2" w:rsidP="00F17092">
            <w:pPr>
              <w:spacing w:after="0" w:line="240" w:lineRule="auto"/>
              <w:jc w:val="both"/>
              <w:rPr>
                <w:rFonts w:ascii="Times New Roman" w:eastAsia="Arial Unicode MS" w:hAnsi="Times New Roman" w:cs="Times New Roman"/>
                <w:sz w:val="24"/>
                <w:szCs w:val="24"/>
                <w:bdr w:val="none" w:sz="0" w:space="0" w:color="auto" w:frame="1"/>
                <w:lang w:val="lt-LT"/>
              </w:rPr>
            </w:pPr>
            <w:r w:rsidRPr="00F36947">
              <w:rPr>
                <w:rFonts w:ascii="Times New Roman" w:hAnsi="Times New Roman" w:cs="Times New Roman"/>
                <w:sz w:val="24"/>
                <w:szCs w:val="24"/>
                <w:lang w:val="lt-LT"/>
              </w:rPr>
              <w:t>5.1.</w:t>
            </w:r>
            <w:r w:rsidR="00040953" w:rsidRPr="00F36947">
              <w:rPr>
                <w:rFonts w:ascii="Times New Roman" w:hAnsi="Times New Roman" w:cs="Times New Roman"/>
                <w:sz w:val="24"/>
                <w:szCs w:val="24"/>
                <w:lang w:val="lt-LT"/>
              </w:rPr>
              <w:t>1.</w:t>
            </w:r>
            <w:r w:rsidRPr="00F36947">
              <w:rPr>
                <w:rFonts w:ascii="Times New Roman" w:hAnsi="Times New Roman" w:cs="Times New Roman"/>
                <w:sz w:val="24"/>
                <w:szCs w:val="24"/>
                <w:lang w:val="lt-LT"/>
              </w:rPr>
              <w:t xml:space="preserve">1. </w:t>
            </w:r>
            <w:r w:rsidR="00F8424C" w:rsidRPr="00F36947">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w:t>
            </w:r>
            <w:r w:rsidR="00F8424C" w:rsidRPr="00F36947">
              <w:rPr>
                <w:rStyle w:val="normaltextrun"/>
                <w:rFonts w:ascii="Times New Roman" w:hAnsi="Times New Roman" w:cs="Times New Roman"/>
                <w:color w:val="000000"/>
                <w:sz w:val="24"/>
                <w:szCs w:val="24"/>
                <w:shd w:val="clear" w:color="auto" w:fill="FFFFFF"/>
                <w:lang w:val="lt-LT"/>
              </w:rPr>
              <w:lastRenderedPageBreak/>
              <w:t>įvesta karo ar nepaprastoji padėtis, kelia grėsmę nacionaliniam saugumui, yra priėmusi sprendimą dėl Lietuvos Respublikos viešųjų pirkimų įstatymo 45 straipsnio 2</w:t>
            </w:r>
            <w:r w:rsidR="00F8424C" w:rsidRPr="00F36947">
              <w:rPr>
                <w:rStyle w:val="normaltextrun"/>
                <w:rFonts w:ascii="Times New Roman" w:hAnsi="Times New Roman" w:cs="Times New Roman"/>
                <w:color w:val="000000"/>
                <w:sz w:val="24"/>
                <w:szCs w:val="24"/>
                <w:shd w:val="clear" w:color="auto" w:fill="FFFFFF"/>
                <w:vertAlign w:val="superscript"/>
                <w:lang w:val="lt-LT"/>
              </w:rPr>
              <w:t>1</w:t>
            </w:r>
            <w:r w:rsidR="00F8424C" w:rsidRPr="00F36947">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00F8424C" w:rsidRPr="00F36947">
              <w:rPr>
                <w:rStyle w:val="normaltextrun"/>
                <w:rFonts w:ascii="Times New Roman" w:hAnsi="Times New Roman" w:cs="Times New Roman"/>
                <w:color w:val="000000"/>
                <w:sz w:val="24"/>
                <w:szCs w:val="24"/>
                <w:shd w:val="clear" w:color="auto" w:fill="FFFFFF"/>
                <w:vertAlign w:val="superscript"/>
                <w:lang w:val="lt-LT"/>
              </w:rPr>
              <w:t>1</w:t>
            </w:r>
            <w:r w:rsidR="00F8424C" w:rsidRPr="00F36947">
              <w:rPr>
                <w:rStyle w:val="normaltextrun"/>
                <w:rFonts w:ascii="Times New Roman" w:hAnsi="Times New Roman" w:cs="Times New Roman"/>
                <w:color w:val="000000"/>
                <w:sz w:val="24"/>
                <w:szCs w:val="24"/>
                <w:shd w:val="clear" w:color="auto" w:fill="FFFFFF"/>
                <w:lang w:val="lt-LT"/>
              </w:rPr>
              <w:t> dalies 3 punkte</w:t>
            </w:r>
            <w:r w:rsidRPr="00F36947">
              <w:rPr>
                <w:rFonts w:ascii="Times New Roman" w:eastAsia="Arial Unicode MS" w:hAnsi="Times New Roman" w:cs="Times New Roman"/>
                <w:sz w:val="24"/>
                <w:szCs w:val="24"/>
                <w:bdr w:val="none" w:sz="0" w:space="0" w:color="auto" w:frame="1"/>
                <w:lang w:val="lt-LT"/>
              </w:rPr>
              <w:t>.</w:t>
            </w:r>
          </w:p>
          <w:p w14:paraId="1E883534" w14:textId="67A64301" w:rsidR="008A1A2C" w:rsidRPr="00F36947" w:rsidRDefault="00DF14F2" w:rsidP="00F17092">
            <w:pPr>
              <w:spacing w:after="0" w:line="240" w:lineRule="auto"/>
              <w:jc w:val="both"/>
              <w:rPr>
                <w:rStyle w:val="normaltextrun"/>
                <w:rFonts w:ascii="Times New Roman" w:hAnsi="Times New Roman" w:cs="Times New Roman"/>
                <w:sz w:val="24"/>
                <w:szCs w:val="24"/>
                <w:lang w:val="lt-LT"/>
              </w:rPr>
            </w:pPr>
            <w:r w:rsidRPr="00F36947">
              <w:rPr>
                <w:rFonts w:ascii="Times New Roman" w:hAnsi="Times New Roman" w:cs="Times New Roman"/>
                <w:sz w:val="24"/>
                <w:szCs w:val="24"/>
                <w:lang w:val="lt-LT"/>
              </w:rPr>
              <w:t>5.1.</w:t>
            </w:r>
            <w:r w:rsidR="00040953" w:rsidRPr="00F36947">
              <w:rPr>
                <w:rFonts w:ascii="Times New Roman" w:hAnsi="Times New Roman" w:cs="Times New Roman"/>
                <w:sz w:val="24"/>
                <w:szCs w:val="24"/>
                <w:lang w:val="lt-LT"/>
              </w:rPr>
              <w:t>1.</w:t>
            </w:r>
            <w:r w:rsidRPr="00F36947">
              <w:rPr>
                <w:rFonts w:ascii="Times New Roman" w:hAnsi="Times New Roman" w:cs="Times New Roman"/>
                <w:sz w:val="24"/>
                <w:szCs w:val="24"/>
                <w:lang w:val="lt-LT"/>
              </w:rPr>
              <w:t xml:space="preserve">2. </w:t>
            </w:r>
            <w:r w:rsidR="00F8424C" w:rsidRPr="00F36947">
              <w:rPr>
                <w:rFonts w:ascii="Times New Roman" w:eastAsia="Arial Unicode MS" w:hAnsi="Times New Roman" w:cs="Times New Roman"/>
                <w:sz w:val="24"/>
                <w:szCs w:val="24"/>
                <w:bdr w:val="none" w:sz="0" w:space="0" w:color="auto" w:frame="1"/>
                <w:lang w:val="lt-LT" w:eastAsia="lt-LT"/>
              </w:rPr>
              <w:t xml:space="preserve">Kartu su prekėmis pateikti CE sertifikatą arba gamintojo EB atitikties deklaraciją kopiją pagal </w:t>
            </w:r>
            <w:r w:rsidR="009F15C9" w:rsidRPr="00F36947">
              <w:rPr>
                <w:rFonts w:ascii="Times New Roman" w:hAnsi="Times New Roman" w:cs="Times New Roman"/>
                <w:sz w:val="24"/>
                <w:szCs w:val="24"/>
                <w:lang w:val="lt-LT"/>
              </w:rPr>
              <w:t>Europos Parlamento ir Tarybos reglamento (ES) 2017/745 reikalavimus</w:t>
            </w:r>
            <w:r w:rsidR="009F15C9" w:rsidRPr="00F36947">
              <w:rPr>
                <w:rFonts w:ascii="Times New Roman" w:eastAsia="Arial Unicode MS" w:hAnsi="Times New Roman" w:cs="Times New Roman"/>
                <w:sz w:val="24"/>
                <w:szCs w:val="24"/>
                <w:bdr w:val="none" w:sz="0" w:space="0" w:color="auto" w:frame="1"/>
                <w:lang w:val="lt-LT" w:eastAsia="lt-LT"/>
              </w:rPr>
              <w:t xml:space="preserve"> </w:t>
            </w:r>
            <w:r w:rsidR="00F8424C" w:rsidRPr="00F36947">
              <w:rPr>
                <w:rFonts w:ascii="Times New Roman" w:eastAsia="Arial Unicode MS" w:hAnsi="Times New Roman" w:cs="Times New Roman"/>
                <w:sz w:val="24"/>
                <w:szCs w:val="24"/>
                <w:bdr w:val="none" w:sz="0" w:space="0" w:color="auto" w:frame="1"/>
                <w:lang w:val="lt-LT" w:eastAsia="lt-LT"/>
              </w:rPr>
              <w:t>originalo ir lietuvių kalba, jei taikoma. Jei netaikoma, privaloma pateikti įrodymus apie netaikymą</w:t>
            </w:r>
            <w:r w:rsidRPr="00F36947">
              <w:rPr>
                <w:rFonts w:ascii="Times New Roman" w:hAnsi="Times New Roman" w:cs="Times New Roman"/>
                <w:sz w:val="24"/>
                <w:szCs w:val="24"/>
                <w:lang w:val="lt-LT"/>
              </w:rPr>
              <w:t>.</w:t>
            </w:r>
          </w:p>
          <w:p w14:paraId="21E57960" w14:textId="3508A59E" w:rsidR="00DF14F2" w:rsidRPr="00F36947" w:rsidRDefault="00DF14F2" w:rsidP="00F17092">
            <w:pPr>
              <w:spacing w:after="0" w:line="240" w:lineRule="auto"/>
              <w:jc w:val="both"/>
              <w:rPr>
                <w:rFonts w:ascii="Times New Roman" w:eastAsia="Arial Unicode MS" w:hAnsi="Times New Roman" w:cs="Times New Roman"/>
                <w:sz w:val="24"/>
                <w:szCs w:val="24"/>
                <w:bdr w:val="nil"/>
                <w:lang w:val="lt-LT" w:eastAsia="lt-LT"/>
              </w:rPr>
            </w:pPr>
            <w:r w:rsidRPr="00F36947">
              <w:rPr>
                <w:rFonts w:ascii="Times New Roman" w:eastAsia="Arial Unicode MS" w:hAnsi="Times New Roman" w:cs="Times New Roman"/>
                <w:sz w:val="24"/>
                <w:szCs w:val="24"/>
                <w:bdr w:val="nil"/>
                <w:lang w:val="lt-LT" w:eastAsia="lt-LT"/>
              </w:rPr>
              <w:t>5.1</w:t>
            </w:r>
            <w:r w:rsidR="00F17092" w:rsidRPr="00F36947">
              <w:rPr>
                <w:rFonts w:ascii="Times New Roman" w:eastAsia="Arial Unicode MS" w:hAnsi="Times New Roman" w:cs="Times New Roman"/>
                <w:sz w:val="24"/>
                <w:szCs w:val="24"/>
                <w:bdr w:val="nil"/>
                <w:lang w:val="lt-LT" w:eastAsia="lt-LT"/>
              </w:rPr>
              <w:t>.</w:t>
            </w:r>
            <w:r w:rsidRPr="00F36947">
              <w:rPr>
                <w:rFonts w:ascii="Times New Roman" w:eastAsia="Arial Unicode MS" w:hAnsi="Times New Roman" w:cs="Times New Roman"/>
                <w:sz w:val="24"/>
                <w:szCs w:val="24"/>
                <w:bdr w:val="nil"/>
                <w:lang w:val="lt-LT" w:eastAsia="lt-LT"/>
              </w:rPr>
              <w:t>2. Pirkėjo įsipareigojimai:</w:t>
            </w:r>
          </w:p>
          <w:p w14:paraId="21151AC2" w14:textId="091D2587" w:rsidR="008A1A2C" w:rsidRPr="00F36947" w:rsidRDefault="00DF14F2" w:rsidP="00F17092">
            <w:pPr>
              <w:spacing w:after="0" w:line="240" w:lineRule="auto"/>
              <w:jc w:val="both"/>
              <w:rPr>
                <w:rFonts w:ascii="Times New Roman" w:eastAsia="Times New Roman" w:hAnsi="Times New Roman" w:cs="Times New Roman"/>
                <w:color w:val="000000"/>
                <w:sz w:val="24"/>
                <w:szCs w:val="24"/>
                <w:bdr w:val="nil"/>
                <w:lang w:val="lt-LT" w:eastAsia="lt-LT"/>
              </w:rPr>
            </w:pPr>
            <w:r w:rsidRPr="00F36947">
              <w:rPr>
                <w:rFonts w:ascii="Times New Roman" w:eastAsia="Arial Unicode MS" w:hAnsi="Times New Roman" w:cs="Times New Roman"/>
                <w:sz w:val="24"/>
                <w:szCs w:val="24"/>
                <w:bdr w:val="nil"/>
                <w:lang w:val="lt-LT" w:eastAsia="lt-LT"/>
              </w:rPr>
              <w:t xml:space="preserve">5.1.2.1. </w:t>
            </w:r>
            <w:r w:rsidRPr="00F36947">
              <w:rPr>
                <w:rFonts w:ascii="Times New Roman" w:eastAsia="Times New Roman" w:hAnsi="Times New Roman" w:cs="Times New Roman"/>
                <w:color w:val="000000"/>
                <w:sz w:val="24"/>
                <w:szCs w:val="24"/>
                <w:bdr w:val="nil"/>
                <w:lang w:val="lt-LT" w:eastAsia="lt-LT"/>
              </w:rPr>
              <w:t xml:space="preserve">Pirkėjas Sutarties galiojimo laikotarpiu įsipareigoja nupirkti Prekių už ne mažiau kaip </w:t>
            </w:r>
            <w:r w:rsidR="002A78B4" w:rsidRPr="00F36947">
              <w:rPr>
                <w:rFonts w:ascii="Times New Roman" w:eastAsia="Times New Roman" w:hAnsi="Times New Roman" w:cs="Times New Roman"/>
                <w:color w:val="000000"/>
                <w:sz w:val="24"/>
                <w:szCs w:val="24"/>
                <w:bdr w:val="nil"/>
                <w:lang w:val="lt-LT" w:eastAsia="lt-LT"/>
              </w:rPr>
              <w:t>7</w:t>
            </w:r>
            <w:r w:rsidRPr="00F36947">
              <w:rPr>
                <w:rFonts w:ascii="Times New Roman" w:eastAsia="Times New Roman" w:hAnsi="Times New Roman" w:cs="Times New Roman"/>
                <w:color w:val="000000"/>
                <w:sz w:val="24"/>
                <w:szCs w:val="24"/>
                <w:bdr w:val="nil"/>
                <w:lang w:val="lt-LT" w:eastAsia="lt-LT"/>
              </w:rPr>
              <w:t>0</w:t>
            </w:r>
            <w:r w:rsidR="002A78B4" w:rsidRPr="00F36947">
              <w:rPr>
                <w:rFonts w:ascii="Times New Roman" w:eastAsia="Times New Roman" w:hAnsi="Times New Roman" w:cs="Times New Roman"/>
                <w:color w:val="000000"/>
                <w:sz w:val="24"/>
                <w:szCs w:val="24"/>
                <w:bdr w:val="nil"/>
                <w:lang w:val="lt-LT" w:eastAsia="lt-LT"/>
              </w:rPr>
              <w:t xml:space="preserve"> </w:t>
            </w:r>
            <w:r w:rsidRPr="00F36947">
              <w:rPr>
                <w:rFonts w:ascii="Times New Roman" w:eastAsia="Times New Roman" w:hAnsi="Times New Roman" w:cs="Times New Roman"/>
                <w:color w:val="000000"/>
                <w:sz w:val="24"/>
                <w:szCs w:val="24"/>
                <w:bdr w:val="nil"/>
                <w:lang w:val="lt-LT" w:eastAsia="lt-LT"/>
              </w:rPr>
              <w:t>proc. Pradinės sutarties vertės</w:t>
            </w:r>
            <w:r w:rsidR="007227E8" w:rsidRPr="00F36947">
              <w:rPr>
                <w:rFonts w:ascii="Times New Roman" w:eastAsia="Times New Roman" w:hAnsi="Times New Roman" w:cs="Times New Roman"/>
                <w:color w:val="000000"/>
                <w:sz w:val="24"/>
                <w:szCs w:val="24"/>
                <w:bdr w:val="nil"/>
                <w:lang w:val="lt-LT" w:eastAsia="lt-LT"/>
              </w:rPr>
              <w:t xml:space="preserve"> ar atitinkamos dalies Pradinės sutarties vertės (kai pasirašoma viena sutartis dėl kelių pirkimo objekto dalių).</w:t>
            </w:r>
          </w:p>
        </w:tc>
        <w:tc>
          <w:tcPr>
            <w:tcW w:w="1843" w:type="dxa"/>
          </w:tcPr>
          <w:p w14:paraId="1CB6E485" w14:textId="77777777" w:rsidR="00DF14F2" w:rsidRPr="00F36947" w:rsidRDefault="00DF14F2" w:rsidP="00DF14F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lastRenderedPageBreak/>
              <w:t>5 skyrius</w:t>
            </w:r>
          </w:p>
          <w:p w14:paraId="41B04165" w14:textId="2F6985D4" w:rsidR="00DF14F2" w:rsidRPr="00F36947" w:rsidRDefault="00DF14F2" w:rsidP="00DF14F2">
            <w:pPr>
              <w:spacing w:line="276" w:lineRule="auto"/>
              <w:rPr>
                <w:rFonts w:ascii="Times New Roman" w:hAnsi="Times New Roman" w:cs="Times New Roman"/>
                <w:sz w:val="24"/>
                <w:szCs w:val="24"/>
                <w:lang w:val="lt-LT"/>
              </w:rPr>
            </w:pPr>
          </w:p>
        </w:tc>
      </w:tr>
      <w:tr w:rsidR="00894A42" w:rsidRPr="00F36947" w14:paraId="6DC7294D" w14:textId="77777777" w:rsidTr="008B0270">
        <w:tc>
          <w:tcPr>
            <w:tcW w:w="9498" w:type="dxa"/>
            <w:gridSpan w:val="4"/>
          </w:tcPr>
          <w:p w14:paraId="5BB299E7" w14:textId="19EDB818" w:rsidR="00894A42" w:rsidRPr="00F3694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36947">
              <w:rPr>
                <w:rFonts w:ascii="Times New Roman" w:eastAsia="Arial Unicode MS" w:hAnsi="Times New Roman" w:cs="Times New Roman"/>
                <w:b/>
                <w:bCs/>
                <w:sz w:val="24"/>
                <w:szCs w:val="24"/>
                <w:bdr w:val="nil"/>
                <w:lang w:val="lt-LT" w:eastAsia="lt-LT"/>
              </w:rPr>
              <w:lastRenderedPageBreak/>
              <w:t>6. ŠALIŲ ATSAKOMYBĖ</w:t>
            </w:r>
          </w:p>
        </w:tc>
      </w:tr>
      <w:tr w:rsidR="00894A42" w:rsidRPr="00F36947" w14:paraId="6E369095" w14:textId="77777777" w:rsidTr="00E37ADB">
        <w:tc>
          <w:tcPr>
            <w:tcW w:w="2552" w:type="dxa"/>
          </w:tcPr>
          <w:p w14:paraId="58EAF223" w14:textId="59742B05"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08D855AC" w:rsidR="00894A42" w:rsidRPr="00F36947" w:rsidRDefault="00894A42" w:rsidP="00894A42">
            <w:pPr>
              <w:spacing w:line="276" w:lineRule="auto"/>
              <w:jc w:val="both"/>
              <w:rPr>
                <w:rFonts w:ascii="Times New Roman" w:eastAsia="Arial Unicode MS" w:hAnsi="Times New Roman" w:cs="Times New Roman"/>
                <w:color w:val="000000"/>
                <w:sz w:val="24"/>
                <w:szCs w:val="24"/>
                <w:bdr w:val="nil"/>
                <w:lang w:val="lt-LT" w:eastAsia="lt-LT"/>
              </w:rPr>
            </w:pPr>
            <w:r w:rsidRPr="00F36947">
              <w:rPr>
                <w:rFonts w:ascii="Times New Roman" w:eastAsia="Arial Unicode MS" w:hAnsi="Times New Roman" w:cs="Times New Roman"/>
                <w:sz w:val="24"/>
                <w:szCs w:val="24"/>
                <w:bdr w:val="nil"/>
                <w:lang w:val="lt-LT" w:eastAsia="lt-LT"/>
              </w:rPr>
              <w:t>Netesybų dydis taikomas toks, koks numatytas Bendrosiose sutarties sąlygose.</w:t>
            </w:r>
            <w:r w:rsidRPr="00F3694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10.2.</w:t>
            </w:r>
          </w:p>
        </w:tc>
      </w:tr>
      <w:tr w:rsidR="00894A42" w:rsidRPr="00F36947" w14:paraId="35ADE20C" w14:textId="77777777" w:rsidTr="00E37ADB">
        <w:tc>
          <w:tcPr>
            <w:tcW w:w="2552" w:type="dxa"/>
          </w:tcPr>
          <w:p w14:paraId="3E55980B" w14:textId="0D8D40C1"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045F8EB8" w:rsidR="00894A42" w:rsidRPr="00F36947" w:rsidRDefault="00D54481" w:rsidP="00F8424C">
            <w:pPr>
              <w:spacing w:after="0" w:line="276" w:lineRule="auto"/>
              <w:jc w:val="both"/>
              <w:rPr>
                <w:rFonts w:ascii="Times New Roman" w:eastAsia="Arial Unicode MS" w:hAnsi="Times New Roman" w:cs="Times New Roman"/>
                <w:color w:val="000000" w:themeColor="text1"/>
                <w:sz w:val="24"/>
                <w:szCs w:val="24"/>
                <w:lang w:val="lt-LT" w:eastAsia="lt-LT"/>
              </w:rPr>
            </w:pPr>
            <w:r w:rsidRPr="00F36947">
              <w:rPr>
                <w:rFonts w:ascii="Times New Roman" w:eastAsia="Arial Unicode MS" w:hAnsi="Times New Roman" w:cs="Times New Roman"/>
                <w:sz w:val="24"/>
                <w:szCs w:val="24"/>
                <w:bdr w:val="none" w:sz="0" w:space="0" w:color="auto" w:frame="1"/>
                <w:lang w:val="lt-LT" w:eastAsia="lt-LT"/>
              </w:rPr>
              <w:t xml:space="preserve">Netesybų dydis taikomas toks, koks numatytas Bendrosiose Sutarties sąlygose. </w:t>
            </w:r>
            <w:r w:rsidRPr="00F36947">
              <w:rPr>
                <w:rFonts w:ascii="Times New Roman" w:eastAsia="Arial Unicode MS" w:hAnsi="Times New Roman" w:cs="Times New Roman"/>
                <w:color w:val="000000"/>
                <w:sz w:val="24"/>
                <w:szCs w:val="24"/>
                <w:bdr w:val="none" w:sz="0" w:space="0" w:color="auto" w:frame="1"/>
                <w:lang w:val="lt-LT" w:eastAsia="lt-LT"/>
              </w:rPr>
              <w:t xml:space="preserve">Delspinigiai skaičiuojami nuo </w:t>
            </w:r>
            <w:r w:rsidRPr="00F36947">
              <w:rPr>
                <w:rFonts w:ascii="Times New Roman" w:eastAsia="Arial Unicode MS" w:hAnsi="Times New Roman" w:cs="Times New Roman"/>
                <w:sz w:val="24"/>
                <w:szCs w:val="24"/>
                <w:bdr w:val="none" w:sz="0" w:space="0" w:color="auto" w:frame="1"/>
                <w:lang w:val="lt-LT" w:eastAsia="lt-LT"/>
              </w:rPr>
              <w:t xml:space="preserve">nesuteiktų Prekių vertės </w:t>
            </w:r>
            <w:r w:rsidRPr="00F36947">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tc>
        <w:tc>
          <w:tcPr>
            <w:tcW w:w="1843" w:type="dxa"/>
          </w:tcPr>
          <w:p w14:paraId="20B75E6B" w14:textId="2B5DC0D5"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10.3.</w:t>
            </w:r>
          </w:p>
        </w:tc>
      </w:tr>
      <w:tr w:rsidR="00894A42" w:rsidRPr="00F36947" w14:paraId="5CA35BF9" w14:textId="77777777" w:rsidTr="00E37ADB">
        <w:tc>
          <w:tcPr>
            <w:tcW w:w="2552" w:type="dxa"/>
          </w:tcPr>
          <w:p w14:paraId="1DDEE4C1" w14:textId="53F7CA89" w:rsidR="00894A42" w:rsidRPr="00F3694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3694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300D4AA1" w:rsidR="00894A42" w:rsidRPr="00F36947" w:rsidRDefault="00894A42" w:rsidP="008E49E6">
            <w:pPr>
              <w:spacing w:after="0" w:line="276" w:lineRule="auto"/>
              <w:jc w:val="both"/>
              <w:rPr>
                <w:rFonts w:ascii="Times New Roman" w:eastAsia="Arial Unicode MS" w:hAnsi="Times New Roman" w:cs="Times New Roman"/>
                <w:color w:val="000000" w:themeColor="text1"/>
                <w:sz w:val="24"/>
                <w:szCs w:val="24"/>
                <w:lang w:val="lt-LT" w:eastAsia="lt-LT"/>
              </w:rPr>
            </w:pPr>
            <w:r w:rsidRPr="00F36947">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tc>
        <w:tc>
          <w:tcPr>
            <w:tcW w:w="1843" w:type="dxa"/>
          </w:tcPr>
          <w:p w14:paraId="48A0D1F4" w14:textId="45F7A604"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10.5.</w:t>
            </w:r>
          </w:p>
        </w:tc>
      </w:tr>
      <w:tr w:rsidR="00894A42" w:rsidRPr="00F36947" w14:paraId="65A1CC0B" w14:textId="77777777" w:rsidTr="00E37ADB">
        <w:tc>
          <w:tcPr>
            <w:tcW w:w="2552" w:type="dxa"/>
          </w:tcPr>
          <w:p w14:paraId="4900CD06" w14:textId="4BD85474"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B4F883F" w:rsidR="00894A42" w:rsidRPr="00F36947" w:rsidRDefault="004354E4" w:rsidP="004F4615">
            <w:pPr>
              <w:spacing w:line="276" w:lineRule="auto"/>
              <w:jc w:val="both"/>
              <w:rPr>
                <w:rFonts w:ascii="Times New Roman" w:eastAsia="Arial Unicode MS" w:hAnsi="Times New Roman" w:cs="Times New Roman"/>
                <w:color w:val="000000"/>
                <w:sz w:val="24"/>
                <w:szCs w:val="24"/>
                <w:bdr w:val="nil"/>
                <w:lang w:val="lt-LT" w:eastAsia="lt-LT"/>
              </w:rPr>
            </w:pPr>
            <w:r w:rsidRPr="00F36947">
              <w:rPr>
                <w:rFonts w:ascii="Times New Roman" w:hAnsi="Times New Roman" w:cs="Times New Roman"/>
                <w:sz w:val="24"/>
                <w:szCs w:val="24"/>
                <w:lang w:val="lt-LT"/>
              </w:rPr>
              <w:t xml:space="preserve">10 (dešimt) proc. nuo Subtiekėjui perduotos sutarties vertės </w:t>
            </w:r>
            <w:r w:rsidRPr="00F36947">
              <w:rPr>
                <w:rFonts w:ascii="Times New Roman" w:hAnsi="Times New Roman" w:cs="Times New Roman"/>
                <w:i/>
                <w:iCs/>
                <w:sz w:val="24"/>
                <w:szCs w:val="24"/>
                <w:lang w:val="lt-LT"/>
              </w:rPr>
              <w:t>(netaikoma, jei Subtiekėjai nepasitelkiami).</w:t>
            </w:r>
          </w:p>
        </w:tc>
        <w:tc>
          <w:tcPr>
            <w:tcW w:w="1843" w:type="dxa"/>
          </w:tcPr>
          <w:p w14:paraId="587A4479" w14:textId="1B5FADFF"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14.4.</w:t>
            </w:r>
          </w:p>
        </w:tc>
      </w:tr>
      <w:tr w:rsidR="00894A42" w:rsidRPr="00F36947" w14:paraId="54D6CA9A" w14:textId="77777777" w:rsidTr="00E37ADB">
        <w:tc>
          <w:tcPr>
            <w:tcW w:w="2552" w:type="dxa"/>
          </w:tcPr>
          <w:p w14:paraId="1BC4814E" w14:textId="625D5FE1" w:rsidR="00894A42" w:rsidRPr="00F3694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t xml:space="preserve">6.5. Papildomai taikomos baudos </w:t>
            </w:r>
          </w:p>
        </w:tc>
        <w:tc>
          <w:tcPr>
            <w:tcW w:w="5103" w:type="dxa"/>
            <w:gridSpan w:val="2"/>
          </w:tcPr>
          <w:p w14:paraId="5CA15258" w14:textId="2E71599A" w:rsidR="00894A42" w:rsidRPr="00F36947" w:rsidRDefault="00894A42" w:rsidP="00F8424C">
            <w:pPr>
              <w:spacing w:after="0" w:line="276" w:lineRule="auto"/>
              <w:jc w:val="both"/>
              <w:rPr>
                <w:rFonts w:ascii="Times New Roman" w:hAnsi="Times New Roman" w:cs="Times New Roman"/>
                <w:i/>
                <w:iCs/>
                <w:sz w:val="24"/>
                <w:szCs w:val="24"/>
                <w:lang w:val="lt-LT"/>
              </w:rPr>
            </w:pPr>
            <w:r w:rsidRPr="00F36947">
              <w:rPr>
                <w:rFonts w:ascii="Times New Roman" w:hAnsi="Times New Roman" w:cs="Times New Roman"/>
                <w:sz w:val="24"/>
                <w:szCs w:val="24"/>
                <w:lang w:val="lt-LT"/>
              </w:rPr>
              <w:t xml:space="preserve">Pirkėjui neįvykdžius pareigos per Pirkimo sutarties galiojimo terminą nupirkti Prekių už ne mažiau kaip </w:t>
            </w:r>
            <w:r w:rsidR="002A78B4" w:rsidRPr="00F36947">
              <w:rPr>
                <w:rFonts w:ascii="Times New Roman" w:hAnsi="Times New Roman" w:cs="Times New Roman"/>
                <w:sz w:val="24"/>
                <w:szCs w:val="24"/>
                <w:lang w:val="lt-LT"/>
              </w:rPr>
              <w:t>7</w:t>
            </w:r>
            <w:r w:rsidRPr="00F36947">
              <w:rPr>
                <w:rFonts w:ascii="Times New Roman" w:hAnsi="Times New Roman" w:cs="Times New Roman"/>
                <w:sz w:val="24"/>
                <w:szCs w:val="24"/>
                <w:lang w:val="lt-LT"/>
              </w:rPr>
              <w:t xml:space="preserve">0 procentų Pradinės sutarties vertės Pirkėjas sumoka </w:t>
            </w:r>
            <w:r w:rsidR="00F17092" w:rsidRPr="00F36947">
              <w:rPr>
                <w:rFonts w:ascii="Times New Roman" w:hAnsi="Times New Roman" w:cs="Times New Roman"/>
                <w:sz w:val="24"/>
                <w:szCs w:val="24"/>
                <w:lang w:val="lt-LT"/>
              </w:rPr>
              <w:t>1</w:t>
            </w:r>
            <w:r w:rsidRPr="00F36947">
              <w:rPr>
                <w:rFonts w:ascii="Times New Roman" w:hAnsi="Times New Roman" w:cs="Times New Roman"/>
                <w:sz w:val="24"/>
                <w:szCs w:val="24"/>
                <w:lang w:val="lt-LT"/>
              </w:rPr>
              <w:t xml:space="preserve"> procent</w:t>
            </w:r>
            <w:r w:rsidR="00F17092" w:rsidRPr="00F36947">
              <w:rPr>
                <w:rFonts w:ascii="Times New Roman" w:hAnsi="Times New Roman" w:cs="Times New Roman"/>
                <w:sz w:val="24"/>
                <w:szCs w:val="24"/>
                <w:lang w:val="lt-LT"/>
              </w:rPr>
              <w:t>o</w:t>
            </w:r>
            <w:r w:rsidRPr="00F36947">
              <w:rPr>
                <w:rFonts w:ascii="Times New Roman" w:hAnsi="Times New Roman" w:cs="Times New Roman"/>
                <w:sz w:val="24"/>
                <w:szCs w:val="24"/>
                <w:lang w:val="lt-LT"/>
              </w:rPr>
              <w:t xml:space="preserve"> dydžio baudą nuo neišpirktos Pirkimo sutarties </w:t>
            </w:r>
            <w:r w:rsidR="00A734C6" w:rsidRPr="00F36947">
              <w:rPr>
                <w:rFonts w:ascii="Times New Roman" w:hAnsi="Times New Roman" w:cs="Times New Roman"/>
                <w:sz w:val="24"/>
                <w:szCs w:val="24"/>
                <w:lang w:val="lt-LT"/>
              </w:rPr>
              <w:t>3</w:t>
            </w:r>
            <w:r w:rsidR="00911CFE" w:rsidRPr="00F36947">
              <w:rPr>
                <w:rFonts w:ascii="Times New Roman" w:hAnsi="Times New Roman" w:cs="Times New Roman"/>
                <w:sz w:val="24"/>
                <w:szCs w:val="24"/>
                <w:lang w:val="lt-LT"/>
              </w:rPr>
              <w:t>.2</w:t>
            </w:r>
            <w:r w:rsidRPr="00F36947">
              <w:rPr>
                <w:rFonts w:ascii="Times New Roman" w:hAnsi="Times New Roman" w:cs="Times New Roman"/>
                <w:sz w:val="24"/>
                <w:szCs w:val="24"/>
                <w:lang w:val="lt-LT"/>
              </w:rPr>
              <w:t>. p. įsipareigotos išpirkti Pradinės sutarties vertės.</w:t>
            </w:r>
          </w:p>
        </w:tc>
        <w:tc>
          <w:tcPr>
            <w:tcW w:w="1843" w:type="dxa"/>
          </w:tcPr>
          <w:p w14:paraId="33E0DEF9" w14:textId="77777777" w:rsidR="00894A42" w:rsidRPr="00F36947" w:rsidRDefault="00894A42" w:rsidP="00894A42">
            <w:pPr>
              <w:spacing w:line="276" w:lineRule="auto"/>
              <w:rPr>
                <w:rFonts w:ascii="Times New Roman" w:hAnsi="Times New Roman" w:cs="Times New Roman"/>
                <w:sz w:val="24"/>
                <w:szCs w:val="24"/>
                <w:lang w:val="lt-LT"/>
              </w:rPr>
            </w:pPr>
          </w:p>
        </w:tc>
      </w:tr>
      <w:tr w:rsidR="00894A42" w:rsidRPr="00F36947" w14:paraId="2B746820" w14:textId="77777777" w:rsidTr="008B0270">
        <w:tc>
          <w:tcPr>
            <w:tcW w:w="9498" w:type="dxa"/>
            <w:gridSpan w:val="4"/>
          </w:tcPr>
          <w:p w14:paraId="754321CB" w14:textId="0A561703" w:rsidR="00894A42" w:rsidRPr="00F36947"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36947">
              <w:rPr>
                <w:rFonts w:ascii="Times New Roman" w:eastAsia="Times New Roman" w:hAnsi="Times New Roman" w:cs="Times New Roman"/>
                <w:b/>
                <w:sz w:val="24"/>
                <w:szCs w:val="24"/>
                <w:lang w:val="lt-LT"/>
              </w:rPr>
              <w:t>7. SUTARTIES GALIOJIMAS, STABDYMAS IR PRATĘSIMAS</w:t>
            </w:r>
          </w:p>
        </w:tc>
      </w:tr>
      <w:tr w:rsidR="006201AB" w:rsidRPr="00F36947" w14:paraId="078E8108" w14:textId="77777777" w:rsidTr="00E37ADB">
        <w:tc>
          <w:tcPr>
            <w:tcW w:w="2552" w:type="dxa"/>
          </w:tcPr>
          <w:p w14:paraId="2BCB6560" w14:textId="3AD24A4F" w:rsidR="006201AB" w:rsidRPr="00F36947"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36947">
              <w:rPr>
                <w:rFonts w:ascii="Times New Roman" w:hAnsi="Times New Roman" w:cs="Times New Roman"/>
                <w:b/>
                <w:bCs/>
                <w:sz w:val="24"/>
                <w:szCs w:val="24"/>
                <w:lang w:val="lt-LT"/>
              </w:rPr>
              <w:t>7.1. Sutarties pratęsimas</w:t>
            </w:r>
          </w:p>
        </w:tc>
        <w:tc>
          <w:tcPr>
            <w:tcW w:w="5103" w:type="dxa"/>
            <w:gridSpan w:val="2"/>
          </w:tcPr>
          <w:p w14:paraId="7F3BC1AB" w14:textId="77777777" w:rsidR="006201AB" w:rsidRPr="00F36947"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36947">
              <w:rPr>
                <w:rFonts w:ascii="Times New Roman" w:eastAsia="Times New Roman" w:hAnsi="Times New Roman" w:cs="Times New Roman"/>
                <w:sz w:val="24"/>
                <w:szCs w:val="24"/>
                <w:lang w:val="lt-LT"/>
              </w:rPr>
              <w:t xml:space="preserve">Sutarties pratęsimas numatomas, kai </w:t>
            </w:r>
            <w:r w:rsidRPr="00F36947">
              <w:rPr>
                <w:rFonts w:ascii="Times New Roman" w:hAnsi="Times New Roman" w:cs="Times New Roman"/>
                <w:sz w:val="24"/>
                <w:szCs w:val="24"/>
                <w:lang w:val="lt-LT"/>
              </w:rPr>
              <w:t>yra Bendrosiose Sutarties sąlygose numatyti pagrindai.</w:t>
            </w:r>
          </w:p>
          <w:p w14:paraId="3281BFDF" w14:textId="77777777" w:rsidR="006201AB" w:rsidRPr="00F36947"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7804C94A" w:rsidR="006201AB" w:rsidRPr="00F36947"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36947">
              <w:rPr>
                <w:rFonts w:ascii="Times New Roman" w:eastAsia="Times New Roman" w:hAnsi="Times New Roman" w:cs="Times New Roman"/>
                <w:sz w:val="24"/>
                <w:szCs w:val="24"/>
                <w:lang w:val="lt-LT"/>
              </w:rPr>
              <w:lastRenderedPageBreak/>
              <w:t xml:space="preserve">Prekių tiekimo terminas, įskaitant pratęsimus (jei jie numatyti šioje Sutartyje), negali būti ilgesnis kaip </w:t>
            </w:r>
            <w:r w:rsidR="00123057" w:rsidRPr="00F36947">
              <w:rPr>
                <w:rFonts w:ascii="Times New Roman" w:eastAsia="Times New Roman" w:hAnsi="Times New Roman" w:cs="Times New Roman"/>
                <w:sz w:val="24"/>
                <w:szCs w:val="24"/>
                <w:lang w:val="lt-LT"/>
              </w:rPr>
              <w:t>36</w:t>
            </w:r>
            <w:r w:rsidRPr="00F36947">
              <w:rPr>
                <w:rFonts w:ascii="Times New Roman" w:eastAsia="Times New Roman" w:hAnsi="Times New Roman" w:cs="Times New Roman"/>
                <w:sz w:val="24"/>
                <w:szCs w:val="24"/>
                <w:lang w:val="lt-LT"/>
              </w:rPr>
              <w:t xml:space="preserve"> mėnesių.</w:t>
            </w:r>
          </w:p>
        </w:tc>
        <w:tc>
          <w:tcPr>
            <w:tcW w:w="1843" w:type="dxa"/>
          </w:tcPr>
          <w:p w14:paraId="6172AE1D" w14:textId="4C7EF7B2" w:rsidR="006201AB" w:rsidRPr="00F36947" w:rsidRDefault="006201AB" w:rsidP="006201AB">
            <w:pPr>
              <w:spacing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lastRenderedPageBreak/>
              <w:t>12.10. arba 12.11</w:t>
            </w:r>
          </w:p>
        </w:tc>
      </w:tr>
      <w:tr w:rsidR="00894A42" w:rsidRPr="00F36947" w14:paraId="3B555668" w14:textId="77777777" w:rsidTr="00E37ADB">
        <w:tc>
          <w:tcPr>
            <w:tcW w:w="2552" w:type="dxa"/>
          </w:tcPr>
          <w:p w14:paraId="0DAF04E9" w14:textId="44283C19" w:rsidR="00894A42" w:rsidRPr="00F36947" w:rsidRDefault="00894A42" w:rsidP="00894A42">
            <w:pPr>
              <w:tabs>
                <w:tab w:val="left" w:pos="993"/>
              </w:tabs>
              <w:spacing w:after="0" w:line="276" w:lineRule="auto"/>
              <w:rPr>
                <w:rFonts w:ascii="Times New Roman" w:eastAsia="Calibri" w:hAnsi="Times New Roman" w:cs="Times New Roman"/>
                <w:b/>
                <w:i/>
                <w:iCs/>
                <w:sz w:val="24"/>
                <w:szCs w:val="24"/>
                <w:lang w:val="lt-LT"/>
              </w:rPr>
            </w:pPr>
            <w:r w:rsidRPr="00F3694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3F1B27D" w:rsidR="00894A42" w:rsidRPr="00F36947" w:rsidRDefault="00894A42" w:rsidP="00894A42">
            <w:pPr>
              <w:tabs>
                <w:tab w:val="left" w:pos="993"/>
              </w:tabs>
              <w:spacing w:after="0" w:line="276" w:lineRule="auto"/>
              <w:jc w:val="both"/>
              <w:rPr>
                <w:rFonts w:ascii="Times New Roman" w:eastAsia="Times New Roman" w:hAnsi="Times New Roman" w:cs="Times New Roman"/>
                <w:sz w:val="24"/>
                <w:szCs w:val="24"/>
                <w:lang w:val="lt-LT" w:eastAsia="lt-LT"/>
              </w:rPr>
            </w:pPr>
            <w:r w:rsidRPr="00F36947">
              <w:rPr>
                <w:rFonts w:ascii="Times New Roman" w:eastAsia="Times New Roman" w:hAnsi="Times New Roman" w:cs="Times New Roman"/>
                <w:sz w:val="24"/>
                <w:szCs w:val="24"/>
                <w:lang w:val="lt-LT"/>
              </w:rPr>
              <w:t xml:space="preserve">Už pristatytas Prekes apmokama </w:t>
            </w:r>
            <w:r w:rsidRPr="00F3694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94A42" w:rsidRPr="00F36947" w:rsidRDefault="00894A42" w:rsidP="00894A42">
            <w:pPr>
              <w:tabs>
                <w:tab w:val="left" w:pos="993"/>
              </w:tabs>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12 skyrius</w:t>
            </w:r>
          </w:p>
        </w:tc>
      </w:tr>
      <w:tr w:rsidR="00894A42" w:rsidRPr="00F36947" w14:paraId="077AD697" w14:textId="77777777" w:rsidTr="008B0270">
        <w:tc>
          <w:tcPr>
            <w:tcW w:w="9498" w:type="dxa"/>
            <w:gridSpan w:val="4"/>
          </w:tcPr>
          <w:p w14:paraId="4ADC7B81" w14:textId="60601DC9" w:rsidR="00894A42" w:rsidRPr="00F3694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36947">
              <w:rPr>
                <w:rFonts w:ascii="Times New Roman" w:eastAsia="Arial Unicode MS" w:hAnsi="Times New Roman" w:cs="Times New Roman"/>
                <w:b/>
                <w:bCs/>
                <w:spacing w:val="4"/>
                <w:sz w:val="24"/>
                <w:szCs w:val="24"/>
                <w:lang w:val="lt-LT" w:eastAsia="lt-LT"/>
              </w:rPr>
              <w:t>8. SUTARTIES NUTRAUKIMAS IR KEITIMAS</w:t>
            </w:r>
          </w:p>
        </w:tc>
      </w:tr>
      <w:tr w:rsidR="00894A42" w:rsidRPr="00F36947" w14:paraId="1D6C76A5" w14:textId="77777777" w:rsidTr="00E37ADB">
        <w:tc>
          <w:tcPr>
            <w:tcW w:w="2552" w:type="dxa"/>
          </w:tcPr>
          <w:p w14:paraId="379CDB5F" w14:textId="66DF7940"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t xml:space="preserve">8.1. </w:t>
            </w:r>
            <w:r w:rsidRPr="00F3694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0DDF6297" w14:textId="77777777" w:rsidR="00F8424C" w:rsidRPr="00F36947" w:rsidRDefault="00F8424C" w:rsidP="00F8424C">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F36947">
              <w:rPr>
                <w:rFonts w:ascii="Times New Roman" w:hAnsi="Times New Roman" w:cs="Times New Roman"/>
                <w:sz w:val="24"/>
                <w:szCs w:val="24"/>
                <w:lang w:val="lt-LT"/>
              </w:rPr>
              <w:t>E</w:t>
            </w:r>
            <w:r w:rsidRPr="00F36947">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F36947">
              <w:rPr>
                <w:rFonts w:ascii="Times New Roman" w:eastAsia="Arial Unicode MS" w:hAnsi="Times New Roman" w:cs="Times New Roman"/>
                <w:i/>
                <w:iCs/>
                <w:color w:val="00B050"/>
                <w:sz w:val="24"/>
                <w:szCs w:val="24"/>
                <w:lang w:val="lt-LT" w:eastAsia="lt-LT"/>
              </w:rPr>
              <w:t xml:space="preserve"> </w:t>
            </w:r>
          </w:p>
          <w:p w14:paraId="4DD5E856" w14:textId="77777777" w:rsidR="00F8424C" w:rsidRPr="00F36947"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0" w:name="OLE_LINK1"/>
            <w:r w:rsidRPr="00F36947">
              <w:rPr>
                <w:rFonts w:ascii="Times New Roman" w:eastAsia="Times New Roman" w:hAnsi="Times New Roman" w:cs="Times New Roman"/>
                <w:sz w:val="24"/>
                <w:szCs w:val="24"/>
                <w:lang w:val="lt-LT"/>
              </w:rPr>
              <w:t xml:space="preserve">- jeigu Prekės </w:t>
            </w:r>
            <w:r w:rsidRPr="00F36947">
              <w:rPr>
                <w:rFonts w:ascii="Times New Roman" w:eastAsia="Calibri" w:hAnsi="Times New Roman" w:cs="Times New Roman"/>
                <w:sz w:val="24"/>
                <w:szCs w:val="24"/>
                <w:lang w:val="lt-LT"/>
              </w:rPr>
              <w:t xml:space="preserve">yra suteiktos netinkamai ir (ar) nekokybiškai ir (ar) </w:t>
            </w:r>
            <w:r w:rsidRPr="00F36947">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F36947">
              <w:rPr>
                <w:rFonts w:ascii="Times New Roman" w:eastAsia="Times New Roman" w:hAnsi="Times New Roman" w:cs="Times New Roman"/>
                <w:sz w:val="24"/>
                <w:szCs w:val="24"/>
                <w:lang w:val="lt-LT"/>
              </w:rPr>
              <w:t>us</w:t>
            </w:r>
            <w:proofErr w:type="spellEnd"/>
            <w:r w:rsidRPr="00F36947">
              <w:rPr>
                <w:rFonts w:ascii="Times New Roman" w:eastAsia="Times New Roman" w:hAnsi="Times New Roman" w:cs="Times New Roman"/>
                <w:sz w:val="24"/>
                <w:szCs w:val="24"/>
                <w:lang w:val="lt-LT"/>
              </w:rPr>
              <w:t>) terminą (-</w:t>
            </w:r>
            <w:proofErr w:type="spellStart"/>
            <w:r w:rsidRPr="00F36947">
              <w:rPr>
                <w:rFonts w:ascii="Times New Roman" w:eastAsia="Times New Roman" w:hAnsi="Times New Roman" w:cs="Times New Roman"/>
                <w:sz w:val="24"/>
                <w:szCs w:val="24"/>
                <w:lang w:val="lt-LT"/>
              </w:rPr>
              <w:t>us</w:t>
            </w:r>
            <w:proofErr w:type="spellEnd"/>
            <w:r w:rsidRPr="00F36947">
              <w:rPr>
                <w:rFonts w:ascii="Times New Roman" w:eastAsia="Times New Roman" w:hAnsi="Times New Roman" w:cs="Times New Roman"/>
                <w:sz w:val="24"/>
                <w:szCs w:val="24"/>
                <w:lang w:val="lt-LT"/>
              </w:rPr>
              <w:t>);</w:t>
            </w:r>
          </w:p>
          <w:p w14:paraId="223F0EE6" w14:textId="77777777" w:rsidR="00F8424C" w:rsidRPr="00F36947"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sidRPr="00F36947">
              <w:rPr>
                <w:rFonts w:ascii="Times New Roman" w:eastAsia="Times New Roman" w:hAnsi="Times New Roman" w:cs="Times New Roman"/>
                <w:sz w:val="24"/>
                <w:szCs w:val="24"/>
                <w:lang w:val="lt-LT"/>
              </w:rPr>
              <w:t xml:space="preserve">- jeigu </w:t>
            </w:r>
            <w:r w:rsidRPr="00F36947">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82B575B" w14:textId="77777777" w:rsidR="00F8424C" w:rsidRPr="00F36947"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sidRPr="00F36947">
              <w:rPr>
                <w:rFonts w:ascii="Times New Roman" w:eastAsia="Calibri" w:hAnsi="Times New Roman" w:cs="Times New Roman"/>
                <w:sz w:val="24"/>
                <w:szCs w:val="24"/>
                <w:lang w:val="lt-LT"/>
              </w:rPr>
              <w:t xml:space="preserve">- </w:t>
            </w:r>
            <w:r w:rsidRPr="00F36947">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61C33B0A" w14:textId="77777777" w:rsidR="00F8424C" w:rsidRPr="00F36947" w:rsidRDefault="00F8424C" w:rsidP="00F8424C">
            <w:pPr>
              <w:pStyle w:val="ListParagraph"/>
              <w:spacing w:line="276" w:lineRule="auto"/>
              <w:ind w:left="51"/>
              <w:jc w:val="both"/>
            </w:pPr>
            <w:r w:rsidRPr="00F36947">
              <w:rPr>
                <w:rFonts w:eastAsia="Arial Unicode MS"/>
              </w:rPr>
              <w:t xml:space="preserve">- jeigu Tiekėjas </w:t>
            </w:r>
            <w:bookmarkStart w:id="1" w:name="_Hlk57206508"/>
            <w:r w:rsidRPr="00F36947">
              <w:rPr>
                <w:rFonts w:eastAsia="Arial Unicode MS"/>
              </w:rPr>
              <w:t>padidina</w:t>
            </w:r>
            <w:bookmarkEnd w:id="1"/>
            <w:r w:rsidRPr="00F36947">
              <w:rPr>
                <w:rFonts w:eastAsia="Arial Unicode MS"/>
              </w:rPr>
              <w:t xml:space="preserve"> Sutarties kainą ir nevykdo </w:t>
            </w:r>
            <w:bookmarkStart w:id="2" w:name="_Hlk57206575"/>
            <w:r w:rsidRPr="00F36947">
              <w:rPr>
                <w:rFonts w:eastAsia="Arial Unicode MS"/>
              </w:rPr>
              <w:t>prisiimtų įsipareigojimų</w:t>
            </w:r>
            <w:bookmarkEnd w:id="2"/>
            <w:r w:rsidRPr="00F36947">
              <w:rPr>
                <w:rFonts w:eastAsia="Arial Unicode MS"/>
              </w:rPr>
              <w:t xml:space="preserve"> už Sutartyje nustatytą kainą;</w:t>
            </w:r>
          </w:p>
          <w:p w14:paraId="17989BB0" w14:textId="53B23312" w:rsidR="00894A42" w:rsidRPr="00F36947" w:rsidRDefault="00F8424C" w:rsidP="00F17092">
            <w:pPr>
              <w:pStyle w:val="Body2"/>
              <w:spacing w:after="0" w:line="276" w:lineRule="auto"/>
              <w:ind w:left="51"/>
              <w:rPr>
                <w:rFonts w:cs="Times New Roman"/>
                <w:color w:val="auto"/>
                <w:sz w:val="24"/>
                <w:szCs w:val="24"/>
                <w:lang w:val="lt-LT"/>
              </w:rPr>
            </w:pPr>
            <w:r w:rsidRPr="00F36947">
              <w:rPr>
                <w:rFonts w:cs="Times New Roman"/>
                <w:color w:val="auto"/>
                <w:sz w:val="24"/>
                <w:szCs w:val="24"/>
                <w:lang w:val="lt-LT"/>
              </w:rPr>
              <w:t>- jeigu Tiekėjas pažeidžia Sutartyje nustatytus įsipareigojimus dėl konfidencialumo</w:t>
            </w:r>
            <w:bookmarkEnd w:id="0"/>
            <w:r w:rsidR="00F17092" w:rsidRPr="00F36947">
              <w:rPr>
                <w:rFonts w:cs="Times New Roman"/>
                <w:color w:val="auto"/>
                <w:sz w:val="24"/>
                <w:szCs w:val="24"/>
                <w:lang w:val="lt-LT"/>
              </w:rPr>
              <w:t>.</w:t>
            </w:r>
          </w:p>
        </w:tc>
        <w:tc>
          <w:tcPr>
            <w:tcW w:w="1843" w:type="dxa"/>
          </w:tcPr>
          <w:p w14:paraId="005DC815" w14:textId="3F5F8D15" w:rsidR="00894A42" w:rsidRPr="00F36947"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36947">
              <w:rPr>
                <w:rFonts w:ascii="Times New Roman" w:hAnsi="Times New Roman" w:cs="Times New Roman"/>
                <w:sz w:val="24"/>
                <w:szCs w:val="24"/>
                <w:lang w:val="lt-LT"/>
              </w:rPr>
              <w:t>13.2.2.</w:t>
            </w:r>
            <w:r w:rsidRPr="00F36947">
              <w:rPr>
                <w:rFonts w:ascii="Times New Roman" w:eastAsia="Arial Unicode MS" w:hAnsi="Times New Roman" w:cs="Times New Roman"/>
                <w:color w:val="000000" w:themeColor="text1"/>
                <w:sz w:val="24"/>
                <w:szCs w:val="24"/>
                <w:lang w:val="lt-LT" w:eastAsia="lt-LT"/>
              </w:rPr>
              <w:t xml:space="preserve"> </w:t>
            </w:r>
          </w:p>
          <w:p w14:paraId="5499700D" w14:textId="741A4731" w:rsidR="00894A42" w:rsidRPr="00F36947" w:rsidRDefault="00894A42" w:rsidP="00894A42">
            <w:pPr>
              <w:pStyle w:val="Body2"/>
              <w:spacing w:after="0" w:line="276" w:lineRule="auto"/>
              <w:rPr>
                <w:rFonts w:cs="Times New Roman"/>
                <w:i/>
                <w:iCs/>
                <w:color w:val="00B050"/>
                <w:sz w:val="24"/>
                <w:szCs w:val="24"/>
                <w:lang w:val="lt-LT"/>
              </w:rPr>
            </w:pPr>
          </w:p>
        </w:tc>
      </w:tr>
      <w:tr w:rsidR="00894A42" w:rsidRPr="00F36947" w14:paraId="1A617A1D" w14:textId="77777777" w:rsidTr="00E37ADB">
        <w:tc>
          <w:tcPr>
            <w:tcW w:w="2552" w:type="dxa"/>
          </w:tcPr>
          <w:p w14:paraId="65105C33" w14:textId="4B9F6293"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Netaikoma</w:t>
            </w:r>
          </w:p>
        </w:tc>
        <w:tc>
          <w:tcPr>
            <w:tcW w:w="1843" w:type="dxa"/>
          </w:tcPr>
          <w:p w14:paraId="10BF6A66" w14:textId="67B721AF" w:rsidR="00894A42" w:rsidRPr="00F36947" w:rsidRDefault="00894A42" w:rsidP="00894A42">
            <w:pPr>
              <w:spacing w:line="276" w:lineRule="auto"/>
              <w:rPr>
                <w:rFonts w:ascii="Times New Roman" w:hAnsi="Times New Roman" w:cs="Times New Roman"/>
                <w:sz w:val="24"/>
                <w:szCs w:val="24"/>
                <w:lang w:val="lt-LT"/>
              </w:rPr>
            </w:pPr>
            <w:r w:rsidRPr="00F36947">
              <w:rPr>
                <w:rFonts w:ascii="Times New Roman" w:hAnsi="Times New Roman" w:cs="Times New Roman"/>
                <w:iCs/>
                <w:sz w:val="24"/>
                <w:szCs w:val="24"/>
                <w:lang w:val="lt-LT"/>
              </w:rPr>
              <w:t>13.2.6.</w:t>
            </w:r>
          </w:p>
        </w:tc>
      </w:tr>
      <w:tr w:rsidR="00894A42" w:rsidRPr="00F36947" w14:paraId="31C3B0F6" w14:textId="77777777" w:rsidTr="00FE1E8A">
        <w:trPr>
          <w:trHeight w:val="70"/>
        </w:trPr>
        <w:tc>
          <w:tcPr>
            <w:tcW w:w="2552" w:type="dxa"/>
          </w:tcPr>
          <w:p w14:paraId="289660B6" w14:textId="4EED7C74" w:rsidR="00894A42" w:rsidRPr="00F36947"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52960425" w:rsidR="00894A42" w:rsidRPr="00F36947" w:rsidRDefault="00894A42" w:rsidP="006F4DFD">
            <w:pPr>
              <w:spacing w:after="0" w:line="240" w:lineRule="auto"/>
              <w:rPr>
                <w:rFonts w:ascii="Times New Roman" w:hAnsi="Times New Roman" w:cs="Times New Roman"/>
                <w:sz w:val="24"/>
                <w:szCs w:val="24"/>
                <w:lang w:val="lt-LT"/>
              </w:rPr>
            </w:pPr>
            <w:r w:rsidRPr="00F3694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894A42" w:rsidRPr="00F36947" w:rsidRDefault="00894A42" w:rsidP="006F4DFD">
            <w:pPr>
              <w:spacing w:after="0" w:line="240"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13.2.7.</w:t>
            </w:r>
          </w:p>
          <w:p w14:paraId="6C70784A" w14:textId="597922E1" w:rsidR="00894A42" w:rsidRPr="00F36947" w:rsidRDefault="00894A42" w:rsidP="006F4DFD">
            <w:pPr>
              <w:spacing w:after="0" w:line="240"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13.2.8.</w:t>
            </w:r>
          </w:p>
        </w:tc>
      </w:tr>
      <w:tr w:rsidR="004354E4" w:rsidRPr="00F36947" w14:paraId="41AB063D" w14:textId="77777777" w:rsidTr="00FE1E8A">
        <w:trPr>
          <w:trHeight w:val="70"/>
        </w:trPr>
        <w:tc>
          <w:tcPr>
            <w:tcW w:w="2552" w:type="dxa"/>
          </w:tcPr>
          <w:p w14:paraId="60576638" w14:textId="61C4FA02" w:rsidR="004354E4" w:rsidRPr="00F36947"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103" w:type="dxa"/>
            <w:gridSpan w:val="2"/>
          </w:tcPr>
          <w:p w14:paraId="13F95FBE" w14:textId="5CB818DC" w:rsidR="004354E4" w:rsidRPr="00F36947" w:rsidRDefault="004354E4" w:rsidP="004354E4">
            <w:pPr>
              <w:spacing w:after="0" w:line="276" w:lineRule="auto"/>
              <w:jc w:val="both"/>
              <w:rPr>
                <w:rFonts w:ascii="Times New Roman" w:eastAsia="Arial Unicode MS" w:hAnsi="Times New Roman" w:cs="Times New Roman"/>
                <w:color w:val="000000"/>
                <w:sz w:val="24"/>
                <w:szCs w:val="24"/>
                <w:bdr w:val="nil"/>
                <w:lang w:val="lt-LT" w:eastAsia="lt-LT"/>
              </w:rPr>
            </w:pPr>
            <w:r w:rsidRPr="00F36947">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60DAB6FE" w14:textId="77777777" w:rsidR="004354E4" w:rsidRPr="00F36947" w:rsidRDefault="004354E4" w:rsidP="004354E4">
            <w:pPr>
              <w:spacing w:after="0" w:line="240" w:lineRule="auto"/>
              <w:rPr>
                <w:rFonts w:ascii="Times New Roman" w:hAnsi="Times New Roman" w:cs="Times New Roman"/>
                <w:sz w:val="24"/>
                <w:szCs w:val="24"/>
                <w:lang w:val="lt-LT"/>
              </w:rPr>
            </w:pPr>
          </w:p>
        </w:tc>
      </w:tr>
      <w:tr w:rsidR="00894A42" w:rsidRPr="00F36947" w14:paraId="1FFD21E3" w14:textId="77777777" w:rsidTr="008B0270">
        <w:tc>
          <w:tcPr>
            <w:tcW w:w="9498" w:type="dxa"/>
            <w:gridSpan w:val="4"/>
          </w:tcPr>
          <w:p w14:paraId="595EAC19" w14:textId="0553C662" w:rsidR="00894A42" w:rsidRPr="00F3694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36947">
              <w:rPr>
                <w:rFonts w:ascii="Times New Roman" w:eastAsia="Arial Unicode MS" w:hAnsi="Times New Roman" w:cs="Times New Roman"/>
                <w:b/>
                <w:sz w:val="24"/>
                <w:szCs w:val="24"/>
                <w:bdr w:val="nil"/>
                <w:lang w:val="lt-LT" w:eastAsia="lt-LT"/>
              </w:rPr>
              <w:t xml:space="preserve">9. SUBTIEKĖJŲ PASITELKIMAS IR KEITIMAS </w:t>
            </w:r>
          </w:p>
        </w:tc>
      </w:tr>
      <w:tr w:rsidR="00894A42" w:rsidRPr="00F36947" w14:paraId="3F8EE235" w14:textId="77777777" w:rsidTr="00E37ADB">
        <w:tc>
          <w:tcPr>
            <w:tcW w:w="2552" w:type="dxa"/>
          </w:tcPr>
          <w:p w14:paraId="4D09BD08" w14:textId="5BF8CB3D" w:rsidR="00894A42" w:rsidRPr="00F3694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F3694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894A42" w:rsidRPr="00F36947" w:rsidRDefault="00894A42" w:rsidP="007B2115">
            <w:pPr>
              <w:spacing w:after="0" w:line="276" w:lineRule="auto"/>
              <w:rPr>
                <w:rFonts w:ascii="Times New Roman" w:hAnsi="Times New Roman" w:cs="Times New Roman"/>
                <w:sz w:val="24"/>
                <w:szCs w:val="24"/>
                <w:lang w:val="lt-LT"/>
              </w:rPr>
            </w:pPr>
            <w:r w:rsidRPr="00F36947">
              <w:rPr>
                <w:rFonts w:ascii="Times New Roman" w:hAnsi="Times New Roman" w:cs="Times New Roman"/>
                <w:sz w:val="24"/>
                <w:szCs w:val="24"/>
                <w:lang w:val="lt-LT"/>
              </w:rPr>
              <w:t>Nepasitelkiami</w:t>
            </w:r>
          </w:p>
          <w:p w14:paraId="09A5C542" w14:textId="0D3F5472" w:rsidR="00894A42" w:rsidRPr="00F36947" w:rsidRDefault="00894A42" w:rsidP="007B2115">
            <w:pPr>
              <w:spacing w:after="0" w:line="276" w:lineRule="auto"/>
              <w:jc w:val="both"/>
              <w:rPr>
                <w:rFonts w:ascii="Times New Roman" w:hAnsi="Times New Roman" w:cs="Times New Roman"/>
                <w:sz w:val="24"/>
                <w:szCs w:val="24"/>
                <w:lang w:val="lt-LT"/>
              </w:rPr>
            </w:pPr>
            <w:r w:rsidRPr="00F36947">
              <w:rPr>
                <w:rFonts w:ascii="Times New Roman" w:eastAsia="Calibri" w:hAnsi="Times New Roman" w:cs="Times New Roman"/>
                <w:i/>
                <w:iCs/>
                <w:sz w:val="24"/>
                <w:szCs w:val="24"/>
                <w:lang w:val="lt-LT"/>
              </w:rPr>
              <w:t xml:space="preserve"> </w:t>
            </w:r>
          </w:p>
        </w:tc>
        <w:tc>
          <w:tcPr>
            <w:tcW w:w="1843" w:type="dxa"/>
          </w:tcPr>
          <w:p w14:paraId="378D374A" w14:textId="2FB2DB40" w:rsidR="00894A42" w:rsidRPr="00F36947" w:rsidRDefault="00894A42" w:rsidP="00894A42">
            <w:pPr>
              <w:spacing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14 skyrius</w:t>
            </w:r>
          </w:p>
        </w:tc>
      </w:tr>
      <w:tr w:rsidR="00894A42" w:rsidRPr="00F36947" w14:paraId="3A8A06A6" w14:textId="77777777" w:rsidTr="007F2F8D">
        <w:tc>
          <w:tcPr>
            <w:tcW w:w="9498" w:type="dxa"/>
            <w:gridSpan w:val="4"/>
          </w:tcPr>
          <w:p w14:paraId="51C62BC5" w14:textId="6B134E83" w:rsidR="00894A42" w:rsidRPr="00F36947" w:rsidRDefault="00894A42" w:rsidP="00894A42">
            <w:pPr>
              <w:spacing w:line="276" w:lineRule="auto"/>
              <w:jc w:val="center"/>
              <w:rPr>
                <w:rFonts w:ascii="Times New Roman" w:hAnsi="Times New Roman" w:cs="Times New Roman"/>
                <w:b/>
                <w:bCs/>
                <w:sz w:val="24"/>
                <w:szCs w:val="24"/>
                <w:lang w:val="lt-LT"/>
              </w:rPr>
            </w:pPr>
            <w:r w:rsidRPr="00F36947">
              <w:rPr>
                <w:rFonts w:ascii="Times New Roman" w:hAnsi="Times New Roman" w:cs="Times New Roman"/>
                <w:b/>
                <w:bCs/>
                <w:sz w:val="24"/>
                <w:szCs w:val="24"/>
                <w:lang w:val="lt-LT"/>
              </w:rPr>
              <w:t>10. APLINKOSAUGINIAI REIKALAVIMAI</w:t>
            </w:r>
          </w:p>
        </w:tc>
      </w:tr>
      <w:tr w:rsidR="00F16CE2" w:rsidRPr="00F36947" w14:paraId="0A756432" w14:textId="77777777" w:rsidTr="00E37ADB">
        <w:tc>
          <w:tcPr>
            <w:tcW w:w="2552" w:type="dxa"/>
          </w:tcPr>
          <w:p w14:paraId="5C2DDF3A" w14:textId="18550E8C" w:rsidR="00F16CE2" w:rsidRPr="00F36947"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36947">
              <w:rPr>
                <w:rFonts w:ascii="Times New Roman" w:eastAsia="Arial Unicode MS" w:hAnsi="Times New Roman" w:cs="Times New Roman"/>
                <w:b/>
                <w:bCs/>
                <w:color w:val="000000"/>
                <w:sz w:val="24"/>
                <w:szCs w:val="24"/>
                <w:bdr w:val="nil"/>
                <w:lang w:val="lt-LT" w:eastAsia="lt-LT"/>
              </w:rPr>
              <w:lastRenderedPageBreak/>
              <w:t xml:space="preserve">10.1. Aplinkosauginiai reikalavimai prekėms ir/ar jų pristatymui </w:t>
            </w:r>
          </w:p>
        </w:tc>
        <w:tc>
          <w:tcPr>
            <w:tcW w:w="5103" w:type="dxa"/>
            <w:gridSpan w:val="2"/>
          </w:tcPr>
          <w:p w14:paraId="0D5070D6" w14:textId="77777777" w:rsidR="00F8424C" w:rsidRPr="00F36947" w:rsidRDefault="00F8424C" w:rsidP="00F8424C">
            <w:pPr>
              <w:spacing w:after="0"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F36947" w:rsidRDefault="00F8424C" w:rsidP="00F8424C">
            <w:pPr>
              <w:spacing w:line="276" w:lineRule="auto"/>
              <w:jc w:val="both"/>
              <w:rPr>
                <w:rFonts w:ascii="Times New Roman" w:hAnsi="Times New Roman" w:cs="Times New Roman"/>
                <w:sz w:val="24"/>
                <w:szCs w:val="24"/>
                <w:lang w:val="lt-LT"/>
              </w:rPr>
            </w:pPr>
            <w:r w:rsidRPr="00F36947">
              <w:rPr>
                <w:rFonts w:ascii="Times New Roman" w:hAnsi="Times New Roman" w:cs="Times New Roman"/>
                <w:sz w:val="24"/>
                <w:szCs w:val="24"/>
                <w:lang w:val="lt-LT"/>
              </w:rPr>
              <w:t xml:space="preserve">10.1.2. </w:t>
            </w:r>
            <w:r w:rsidRPr="00F36947">
              <w:rPr>
                <w:rFonts w:ascii="Times New Roman" w:hAnsi="Times New Roman" w:cs="Times New Roman"/>
                <w:kern w:val="2"/>
                <w:sz w:val="24"/>
                <w:szCs w:val="24"/>
                <w:shd w:val="clear" w:color="auto" w:fill="FFFFFF"/>
                <w:lang w:val="lt-LT"/>
              </w:rPr>
              <w:t xml:space="preserve">Jeigu Prekės supakuojamos į antrinę pakuotę, jos turi būti </w:t>
            </w:r>
            <w:r w:rsidRPr="00F36947">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F36947">
              <w:rPr>
                <w:rFonts w:ascii="Times New Roman" w:hAnsi="Times New Roman" w:cs="Times New Roman"/>
                <w:color w:val="000000"/>
                <w:sz w:val="24"/>
                <w:szCs w:val="24"/>
                <w:lang w:val="lt-LT"/>
              </w:rPr>
              <w:t>polietilentereftalatas</w:t>
            </w:r>
            <w:proofErr w:type="spellEnd"/>
            <w:r w:rsidRPr="00F36947">
              <w:rPr>
                <w:rFonts w:ascii="Times New Roman" w:hAnsi="Times New Roman" w:cs="Times New Roman"/>
                <w:color w:val="000000"/>
                <w:sz w:val="24"/>
                <w:szCs w:val="24"/>
                <w:lang w:val="lt-LT"/>
              </w:rPr>
              <w:t xml:space="preserve"> (PET arba PET 1); aukšto tankumo polietilenas (HDPE (arba HDPE 2); </w:t>
            </w:r>
            <w:proofErr w:type="spellStart"/>
            <w:r w:rsidRPr="00F36947">
              <w:rPr>
                <w:rFonts w:ascii="Times New Roman" w:hAnsi="Times New Roman" w:cs="Times New Roman"/>
                <w:color w:val="000000"/>
                <w:sz w:val="24"/>
                <w:szCs w:val="24"/>
                <w:lang w:val="lt-LT"/>
              </w:rPr>
              <w:t>polivinilchloridas</w:t>
            </w:r>
            <w:proofErr w:type="spellEnd"/>
            <w:r w:rsidRPr="00F36947">
              <w:rPr>
                <w:rFonts w:ascii="Times New Roman" w:hAnsi="Times New Roman" w:cs="Times New Roman"/>
                <w:color w:val="000000"/>
                <w:sz w:val="24"/>
                <w:szCs w:val="24"/>
                <w:lang w:val="lt-LT"/>
              </w:rPr>
              <w:t xml:space="preserve"> (PVC (arba PVC 3); žemo tankumo polietilenas (LDPE (arba LDPE 4); polipropilenas (PP (arba PP 5); </w:t>
            </w:r>
            <w:proofErr w:type="spellStart"/>
            <w:r w:rsidRPr="00F36947">
              <w:rPr>
                <w:rFonts w:ascii="Times New Roman" w:hAnsi="Times New Roman" w:cs="Times New Roman"/>
                <w:color w:val="000000"/>
                <w:sz w:val="24"/>
                <w:szCs w:val="24"/>
                <w:lang w:val="lt-LT"/>
              </w:rPr>
              <w:t>polistirenas</w:t>
            </w:r>
            <w:proofErr w:type="spellEnd"/>
            <w:r w:rsidRPr="00F36947">
              <w:rPr>
                <w:rFonts w:ascii="Times New Roman" w:hAnsi="Times New Roman" w:cs="Times New Roman"/>
                <w:color w:val="000000"/>
                <w:sz w:val="24"/>
                <w:szCs w:val="24"/>
                <w:lang w:val="lt-LT"/>
              </w:rPr>
              <w:t xml:space="preserve"> (PS (arba PS 6)</w:t>
            </w:r>
            <w:r w:rsidRPr="00F36947">
              <w:rPr>
                <w:rFonts w:ascii="Times New Roman" w:hAnsi="Times New Roman" w:cs="Times New Roman"/>
                <w:color w:val="000000"/>
                <w:kern w:val="2"/>
                <w:sz w:val="24"/>
                <w:szCs w:val="24"/>
                <w:shd w:val="clear" w:color="auto" w:fill="FFFFFF"/>
                <w:lang w:val="lt-LT"/>
              </w:rPr>
              <w:t xml:space="preserve">. Tiekėjas patiekdamas Prekes Pirkėjui, pateikia </w:t>
            </w:r>
            <w:r w:rsidRPr="00F36947">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F36947">
              <w:rPr>
                <w:rFonts w:ascii="Times New Roman" w:hAnsi="Times New Roman" w:cs="Times New Roman"/>
                <w:i/>
                <w:iCs/>
                <w:color w:val="000000"/>
                <w:sz w:val="24"/>
                <w:szCs w:val="24"/>
                <w:lang w:val="lt-LT"/>
              </w:rPr>
              <w:t>Voluntary</w:t>
            </w:r>
            <w:proofErr w:type="spellEnd"/>
            <w:r w:rsidRPr="00F36947">
              <w:rPr>
                <w:rFonts w:ascii="Times New Roman" w:hAnsi="Times New Roman" w:cs="Times New Roman"/>
                <w:i/>
                <w:iCs/>
                <w:color w:val="000000"/>
                <w:sz w:val="24"/>
                <w:szCs w:val="24"/>
                <w:lang w:val="lt-LT"/>
              </w:rPr>
              <w:t xml:space="preserve"> Standard </w:t>
            </w:r>
            <w:proofErr w:type="spellStart"/>
            <w:r w:rsidRPr="00F36947">
              <w:rPr>
                <w:rFonts w:ascii="Times New Roman" w:hAnsi="Times New Roman" w:cs="Times New Roman"/>
                <w:i/>
                <w:iCs/>
                <w:color w:val="000000"/>
                <w:sz w:val="24"/>
                <w:szCs w:val="24"/>
                <w:lang w:val="lt-LT"/>
              </w:rPr>
              <w:t>for</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Repulping</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and</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Recycling</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Corrugated</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Fiberboard</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Treated</w:t>
            </w:r>
            <w:proofErr w:type="spellEnd"/>
            <w:r w:rsidRPr="00F36947">
              <w:rPr>
                <w:rFonts w:ascii="Times New Roman" w:hAnsi="Times New Roman" w:cs="Times New Roman"/>
                <w:i/>
                <w:iCs/>
                <w:color w:val="000000"/>
                <w:sz w:val="24"/>
                <w:szCs w:val="24"/>
                <w:lang w:val="lt-LT"/>
              </w:rPr>
              <w:t xml:space="preserve"> to </w:t>
            </w:r>
            <w:proofErr w:type="spellStart"/>
            <w:r w:rsidRPr="00F36947">
              <w:rPr>
                <w:rFonts w:ascii="Times New Roman" w:hAnsi="Times New Roman" w:cs="Times New Roman"/>
                <w:i/>
                <w:iCs/>
                <w:color w:val="000000"/>
                <w:sz w:val="24"/>
                <w:szCs w:val="24"/>
                <w:lang w:val="lt-LT"/>
              </w:rPr>
              <w:t>Improve</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Its</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Performance</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in</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the</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Presence</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of</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Water</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and</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Water</w:t>
            </w:r>
            <w:proofErr w:type="spellEnd"/>
            <w:r w:rsidRPr="00F36947">
              <w:rPr>
                <w:rFonts w:ascii="Times New Roman" w:hAnsi="Times New Roman" w:cs="Times New Roman"/>
                <w:i/>
                <w:iCs/>
                <w:color w:val="000000"/>
                <w:sz w:val="24"/>
                <w:szCs w:val="24"/>
                <w:lang w:val="lt-LT"/>
              </w:rPr>
              <w:t xml:space="preserve"> </w:t>
            </w:r>
            <w:proofErr w:type="spellStart"/>
            <w:r w:rsidRPr="00F36947">
              <w:rPr>
                <w:rFonts w:ascii="Times New Roman" w:hAnsi="Times New Roman" w:cs="Times New Roman"/>
                <w:i/>
                <w:iCs/>
                <w:color w:val="000000"/>
                <w:sz w:val="24"/>
                <w:szCs w:val="24"/>
                <w:lang w:val="lt-LT"/>
              </w:rPr>
              <w:t>Vapor</w:t>
            </w:r>
            <w:proofErr w:type="spellEnd"/>
            <w:r w:rsidRPr="00F36947">
              <w:rPr>
                <w:rFonts w:ascii="Times New Roman" w:hAnsi="Times New Roman" w:cs="Times New Roman"/>
                <w:i/>
                <w:iCs/>
                <w:color w:val="000000"/>
                <w:sz w:val="24"/>
                <w:szCs w:val="24"/>
                <w:lang w:val="lt-LT"/>
              </w:rPr>
              <w:t>, </w:t>
            </w:r>
            <w:r w:rsidRPr="00F36947">
              <w:rPr>
                <w:rFonts w:ascii="Times New Roman" w:hAnsi="Times New Roman" w:cs="Times New Roman"/>
                <w:color w:val="000000"/>
                <w:sz w:val="24"/>
                <w:szCs w:val="24"/>
                <w:lang w:val="lt-LT"/>
              </w:rPr>
              <w:t>standartas</w:t>
            </w:r>
            <w:r w:rsidRPr="00F36947">
              <w:rPr>
                <w:rFonts w:ascii="Times New Roman" w:hAnsi="Times New Roman" w:cs="Times New Roman"/>
                <w:i/>
                <w:iCs/>
                <w:color w:val="000000"/>
                <w:sz w:val="24"/>
                <w:szCs w:val="24"/>
                <w:lang w:val="lt-LT"/>
              </w:rPr>
              <w:t> </w:t>
            </w:r>
            <w:proofErr w:type="spellStart"/>
            <w:r w:rsidRPr="00F36947">
              <w:rPr>
                <w:rFonts w:ascii="Times New Roman" w:hAnsi="Times New Roman" w:cs="Times New Roman"/>
                <w:i/>
                <w:iCs/>
                <w:color w:val="000000"/>
                <w:sz w:val="24"/>
                <w:szCs w:val="24"/>
                <w:lang w:val="lt-LT"/>
              </w:rPr>
              <w:t>RecyClass</w:t>
            </w:r>
            <w:proofErr w:type="spellEnd"/>
            <w:r w:rsidRPr="00F36947">
              <w:rPr>
                <w:rFonts w:ascii="Times New Roman" w:hAnsi="Times New Roman" w:cs="Times New Roman"/>
                <w:i/>
                <w:iCs/>
                <w:color w:val="000000"/>
                <w:sz w:val="24"/>
                <w:szCs w:val="24"/>
                <w:lang w:val="lt-LT"/>
              </w:rPr>
              <w:t> </w:t>
            </w:r>
            <w:r w:rsidRPr="00F36947">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F36947">
              <w:rPr>
                <w:rFonts w:ascii="Times New Roman" w:hAnsi="Times New Roman" w:cs="Times New Roman"/>
                <w:color w:val="000000"/>
                <w:kern w:val="2"/>
                <w:sz w:val="24"/>
                <w:szCs w:val="24"/>
                <w:shd w:val="clear" w:color="auto" w:fill="FFFFFF"/>
                <w:lang w:val="lt-LT"/>
              </w:rPr>
              <w:t xml:space="preserve">. </w:t>
            </w:r>
          </w:p>
        </w:tc>
        <w:tc>
          <w:tcPr>
            <w:tcW w:w="1843" w:type="dxa"/>
          </w:tcPr>
          <w:p w14:paraId="4422E9F0" w14:textId="77777777" w:rsidR="00F16CE2" w:rsidRPr="00F36947" w:rsidRDefault="00F16CE2" w:rsidP="00F16CE2">
            <w:pPr>
              <w:spacing w:line="276" w:lineRule="auto"/>
              <w:jc w:val="both"/>
              <w:rPr>
                <w:rFonts w:ascii="Times New Roman" w:hAnsi="Times New Roman" w:cs="Times New Roman"/>
                <w:sz w:val="24"/>
                <w:szCs w:val="24"/>
                <w:lang w:val="lt-LT"/>
              </w:rPr>
            </w:pPr>
          </w:p>
        </w:tc>
      </w:tr>
      <w:bookmarkEnd w:id="3"/>
      <w:tr w:rsidR="00894A42" w:rsidRPr="00F36947" w14:paraId="37C3203D" w14:textId="77777777" w:rsidTr="008B0270">
        <w:tc>
          <w:tcPr>
            <w:tcW w:w="9498" w:type="dxa"/>
            <w:gridSpan w:val="4"/>
          </w:tcPr>
          <w:p w14:paraId="140FA895" w14:textId="35E6618E" w:rsidR="00894A42" w:rsidRPr="00F36947"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36947">
              <w:rPr>
                <w:rFonts w:ascii="Times New Roman" w:eastAsia="Times New Roman" w:hAnsi="Times New Roman" w:cs="Times New Roman"/>
                <w:b/>
                <w:bCs/>
                <w:sz w:val="24"/>
                <w:szCs w:val="24"/>
                <w:lang w:val="lt-LT"/>
              </w:rPr>
              <w:t>11. SPECIALIŲJŲ SUTARTIES SĄLYGŲ PRIEDAI</w:t>
            </w:r>
          </w:p>
        </w:tc>
      </w:tr>
      <w:tr w:rsidR="00894A42" w:rsidRPr="00F36947" w14:paraId="4E1C2EA4" w14:textId="77777777" w:rsidTr="008B0270">
        <w:trPr>
          <w:trHeight w:val="834"/>
        </w:trPr>
        <w:tc>
          <w:tcPr>
            <w:tcW w:w="9498" w:type="dxa"/>
            <w:gridSpan w:val="4"/>
          </w:tcPr>
          <w:p w14:paraId="60EA9DFC" w14:textId="6D50354C" w:rsidR="00F16CE2" w:rsidRPr="00F36947" w:rsidRDefault="00894A42" w:rsidP="00F16CE2">
            <w:pPr>
              <w:pStyle w:val="ListParagraph"/>
              <w:shd w:val="clear" w:color="auto" w:fill="FFFFFF"/>
              <w:spacing w:line="276" w:lineRule="auto"/>
              <w:ind w:left="604"/>
              <w:jc w:val="both"/>
              <w:rPr>
                <w:rFonts w:eastAsia="Calibri"/>
              </w:rPr>
            </w:pPr>
            <w:r w:rsidRPr="00F36947">
              <w:rPr>
                <w:rFonts w:eastAsia="Calibri"/>
              </w:rPr>
              <w:t xml:space="preserve">11.1. </w:t>
            </w:r>
            <w:r w:rsidR="00F16CE2" w:rsidRPr="00F36947">
              <w:rPr>
                <w:rFonts w:eastAsia="Calibri"/>
              </w:rPr>
              <w:t>Priedas Nr.</w:t>
            </w:r>
            <w:r w:rsidR="00F17092" w:rsidRPr="00F36947">
              <w:rPr>
                <w:rFonts w:eastAsia="Calibri"/>
              </w:rPr>
              <w:t xml:space="preserve"> </w:t>
            </w:r>
            <w:r w:rsidR="00F16CE2" w:rsidRPr="00F36947">
              <w:rPr>
                <w:rFonts w:eastAsia="Calibri"/>
              </w:rPr>
              <w:t>1 – Pasiūlymas ir techninė specifikacija.</w:t>
            </w:r>
          </w:p>
          <w:p w14:paraId="6D36104C" w14:textId="04CF8B7C" w:rsidR="004354E4" w:rsidRPr="00F36947" w:rsidRDefault="00F16CE2" w:rsidP="004F4615">
            <w:pPr>
              <w:pStyle w:val="ListParagraph"/>
              <w:shd w:val="clear" w:color="auto" w:fill="FFFFFF"/>
              <w:spacing w:line="276" w:lineRule="auto"/>
              <w:ind w:left="604"/>
              <w:jc w:val="both"/>
              <w:rPr>
                <w:rFonts w:eastAsia="Calibri"/>
              </w:rPr>
            </w:pPr>
            <w:r w:rsidRPr="00F36947">
              <w:rPr>
                <w:rFonts w:eastAsia="Calibri"/>
              </w:rPr>
              <w:t>11.2. Priedas Nr. 2 – Atsakingi asmenys.</w:t>
            </w:r>
          </w:p>
        </w:tc>
      </w:tr>
      <w:tr w:rsidR="00894A42" w:rsidRPr="00F36947" w14:paraId="02908552" w14:textId="77777777" w:rsidTr="008B0270">
        <w:tc>
          <w:tcPr>
            <w:tcW w:w="9498" w:type="dxa"/>
            <w:gridSpan w:val="4"/>
          </w:tcPr>
          <w:p w14:paraId="373B8CAC" w14:textId="2D872B8E" w:rsidR="00894A42" w:rsidRPr="00F3694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F36947">
              <w:rPr>
                <w:rFonts w:ascii="Times New Roman" w:eastAsia="Arial Unicode MS" w:hAnsi="Times New Roman" w:cs="Times New Roman"/>
                <w:b/>
                <w:bCs/>
                <w:spacing w:val="4"/>
                <w:sz w:val="24"/>
                <w:szCs w:val="24"/>
                <w:lang w:val="lt-LT" w:eastAsia="lt-LT"/>
              </w:rPr>
              <w:lastRenderedPageBreak/>
              <w:t>12. ŠALIŲ PARAŠAI</w:t>
            </w:r>
          </w:p>
        </w:tc>
      </w:tr>
      <w:tr w:rsidR="00F16CE2" w:rsidRPr="00F36947" w14:paraId="3583E9E0" w14:textId="77777777" w:rsidTr="008B0270">
        <w:tc>
          <w:tcPr>
            <w:tcW w:w="4749" w:type="dxa"/>
            <w:gridSpan w:val="2"/>
          </w:tcPr>
          <w:p w14:paraId="4DA89953" w14:textId="6AB42CF9" w:rsidR="00F16CE2" w:rsidRPr="00F36947" w:rsidRDefault="00B7460B" w:rsidP="00F16CE2">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36947">
              <w:rPr>
                <w:rFonts w:ascii="Times New Roman" w:hAnsi="Times New Roman" w:cs="Times New Roman"/>
                <w:sz w:val="24"/>
                <w:szCs w:val="24"/>
                <w:lang w:val="lt-LT"/>
              </w:rPr>
              <w:t xml:space="preserve">Darius </w:t>
            </w:r>
            <w:proofErr w:type="spellStart"/>
            <w:r w:rsidRPr="00F36947">
              <w:rPr>
                <w:rFonts w:ascii="Times New Roman" w:hAnsi="Times New Roman" w:cs="Times New Roman"/>
                <w:sz w:val="24"/>
                <w:szCs w:val="24"/>
                <w:lang w:val="lt-LT"/>
              </w:rPr>
              <w:t>Steponkus</w:t>
            </w:r>
            <w:proofErr w:type="spellEnd"/>
          </w:p>
          <w:p w14:paraId="580EE150" w14:textId="6C85D6F3" w:rsidR="00F16CE2" w:rsidRPr="00F36947" w:rsidRDefault="00B7460B"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F36947">
              <w:rPr>
                <w:rFonts w:ascii="Times New Roman" w:eastAsia="Arial Unicode MS" w:hAnsi="Times New Roman" w:cs="Times New Roman"/>
                <w:sz w:val="24"/>
                <w:szCs w:val="24"/>
                <w:bdr w:val="nil"/>
                <w:lang w:val="lt-LT"/>
              </w:rPr>
              <w:t>Direktorius</w:t>
            </w:r>
          </w:p>
          <w:p w14:paraId="4DE6A3F0" w14:textId="77777777" w:rsidR="00F16CE2" w:rsidRPr="00F36947"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F36947">
              <w:rPr>
                <w:rFonts w:ascii="Times New Roman" w:eastAsia="Arial Unicode MS" w:hAnsi="Times New Roman" w:cs="Times New Roman"/>
                <w:sz w:val="24"/>
                <w:szCs w:val="24"/>
                <w:bdr w:val="nil"/>
                <w:lang w:val="lt-LT"/>
              </w:rPr>
              <w:t>______________</w:t>
            </w:r>
          </w:p>
          <w:p w14:paraId="698D9C72" w14:textId="242BFAEB" w:rsidR="00F16CE2" w:rsidRPr="00F36947"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lang w:val="lt-LT"/>
              </w:rPr>
            </w:pPr>
            <w:r w:rsidRPr="00F3694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0ED08336" w:rsidR="00F16CE2" w:rsidRPr="00F36947" w:rsidRDefault="00794B66" w:rsidP="00F16CE2">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794B66">
              <w:rPr>
                <w:rFonts w:ascii="Times New Roman" w:hAnsi="Times New Roman" w:cs="Times New Roman"/>
                <w:sz w:val="24"/>
                <w:szCs w:val="24"/>
                <w:lang w:val="lt-LT"/>
              </w:rPr>
              <w:t>Marius Mikalauskas</w:t>
            </w:r>
          </w:p>
          <w:p w14:paraId="09F20370" w14:textId="634237C1" w:rsidR="00F16CE2" w:rsidRPr="00F36947" w:rsidRDefault="00B7460B"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F36947">
              <w:rPr>
                <w:rFonts w:ascii="Times New Roman" w:eastAsia="Arial Unicode MS" w:hAnsi="Times New Roman" w:cs="Times New Roman"/>
                <w:sz w:val="24"/>
                <w:szCs w:val="24"/>
                <w:bdr w:val="nil"/>
                <w:lang w:val="lt-LT"/>
              </w:rPr>
              <w:t>Direktorius</w:t>
            </w:r>
          </w:p>
          <w:p w14:paraId="247A89B9" w14:textId="77777777" w:rsidR="00F16CE2" w:rsidRPr="00F36947"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F36947">
              <w:rPr>
                <w:rFonts w:ascii="Times New Roman" w:eastAsia="Arial Unicode MS" w:hAnsi="Times New Roman" w:cs="Times New Roman"/>
                <w:sz w:val="24"/>
                <w:szCs w:val="24"/>
                <w:bdr w:val="nil"/>
                <w:lang w:val="lt-LT"/>
              </w:rPr>
              <w:t>______________</w:t>
            </w:r>
          </w:p>
          <w:p w14:paraId="661E5A87" w14:textId="1CB1863C" w:rsidR="00F16CE2" w:rsidRPr="00F36947" w:rsidRDefault="00F16CE2" w:rsidP="00F16CE2">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36947">
              <w:rPr>
                <w:rFonts w:ascii="Times New Roman" w:eastAsia="Arial Unicode MS" w:hAnsi="Times New Roman" w:cs="Times New Roman"/>
                <w:sz w:val="24"/>
                <w:szCs w:val="24"/>
                <w:bdr w:val="nil"/>
                <w:vertAlign w:val="superscript"/>
                <w:lang w:val="lt-LT"/>
              </w:rPr>
              <w:t>(parašas)</w:t>
            </w:r>
          </w:p>
        </w:tc>
      </w:tr>
    </w:tbl>
    <w:bookmarkEnd w:id="4"/>
    <w:p w14:paraId="7573A992" w14:textId="5B434D36" w:rsidR="002D5A3C" w:rsidRPr="00F36947" w:rsidRDefault="00F15892" w:rsidP="00365500">
      <w:pPr>
        <w:spacing w:line="276" w:lineRule="auto"/>
        <w:ind w:left="-426" w:firstLine="284"/>
        <w:rPr>
          <w:rFonts w:ascii="Times New Roman" w:eastAsia="Times New Roman" w:hAnsi="Times New Roman" w:cs="Times New Roman"/>
          <w:sz w:val="24"/>
          <w:szCs w:val="24"/>
          <w:lang w:val="lt-LT" w:eastAsia="lt-LT"/>
        </w:rPr>
      </w:pPr>
      <w:r w:rsidRPr="00F36947">
        <w:rPr>
          <w:rFonts w:ascii="Times New Roman" w:hAnsi="Times New Roman" w:cs="Times New Roman"/>
          <w:sz w:val="24"/>
          <w:szCs w:val="24"/>
          <w:lang w:val="lt-LT"/>
        </w:rPr>
        <w:t xml:space="preserve">* </w:t>
      </w:r>
      <w:r w:rsidR="00B7460B" w:rsidRPr="00F36947">
        <w:rPr>
          <w:rFonts w:ascii="Times New Roman" w:hAnsi="Times New Roman" w:cs="Times New Roman"/>
          <w:sz w:val="24"/>
          <w:szCs w:val="24"/>
          <w:lang w:val="lt-LT"/>
        </w:rPr>
        <w:t>Š</w:t>
      </w:r>
      <w:r w:rsidR="002D5A3C" w:rsidRPr="00F36947">
        <w:rPr>
          <w:rFonts w:ascii="Times New Roman" w:hAnsi="Times New Roman" w:cs="Times New Roman"/>
          <w:sz w:val="24"/>
          <w:szCs w:val="24"/>
          <w:lang w:val="lt-LT"/>
        </w:rPr>
        <w:t xml:space="preserve">is dokumentas pasirašomas elektroniniu būdu, </w:t>
      </w:r>
      <w:r w:rsidR="002D5A3C" w:rsidRPr="00F36947">
        <w:rPr>
          <w:rFonts w:ascii="Times New Roman" w:eastAsia="Times New Roman" w:hAnsi="Times New Roman" w:cs="Times New Roman"/>
          <w:sz w:val="24"/>
          <w:szCs w:val="24"/>
          <w:lang w:val="lt-LT" w:eastAsia="lt-LT"/>
        </w:rPr>
        <w:t>šio dokumento pasirašymo</w:t>
      </w:r>
      <w:r w:rsidR="003C586B" w:rsidRPr="00F36947">
        <w:rPr>
          <w:rFonts w:ascii="Times New Roman" w:eastAsia="Times New Roman" w:hAnsi="Times New Roman" w:cs="Times New Roman"/>
          <w:sz w:val="24"/>
          <w:szCs w:val="24"/>
          <w:lang w:val="lt-LT" w:eastAsia="lt-LT"/>
        </w:rPr>
        <w:t xml:space="preserve"> ir</w:t>
      </w:r>
      <w:r w:rsidR="002D5A3C" w:rsidRPr="00F36947">
        <w:rPr>
          <w:rFonts w:ascii="Times New Roman" w:eastAsia="Times New Roman" w:hAnsi="Times New Roman" w:cs="Times New Roman"/>
          <w:sz w:val="24"/>
          <w:szCs w:val="24"/>
          <w:lang w:val="lt-LT" w:eastAsia="lt-LT"/>
        </w:rPr>
        <w:t xml:space="preserve"> registracijos datos  užfiksuojam</w:t>
      </w:r>
      <w:r w:rsidR="1E057D26" w:rsidRPr="00F36947">
        <w:rPr>
          <w:rFonts w:ascii="Times New Roman" w:eastAsia="Times New Roman" w:hAnsi="Times New Roman" w:cs="Times New Roman"/>
          <w:sz w:val="24"/>
          <w:szCs w:val="24"/>
          <w:lang w:val="lt-LT" w:eastAsia="lt-LT"/>
        </w:rPr>
        <w:t>os</w:t>
      </w:r>
      <w:r w:rsidR="002D5A3C" w:rsidRPr="00F36947">
        <w:rPr>
          <w:rFonts w:ascii="Times New Roman" w:eastAsia="Times New Roman" w:hAnsi="Times New Roman" w:cs="Times New Roman"/>
          <w:sz w:val="24"/>
          <w:szCs w:val="24"/>
          <w:lang w:val="lt-LT" w:eastAsia="lt-LT"/>
        </w:rPr>
        <w:t xml:space="preserve"> šio dokumento metaduomenyse.</w:t>
      </w:r>
    </w:p>
    <w:sectPr w:rsidR="002D5A3C" w:rsidRPr="00F36947" w:rsidSect="00D6295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7F10F" w14:textId="77777777" w:rsidR="00386BC7" w:rsidRDefault="00386BC7" w:rsidP="0063379D">
      <w:pPr>
        <w:spacing w:after="0" w:line="240" w:lineRule="auto"/>
      </w:pPr>
      <w:r>
        <w:separator/>
      </w:r>
    </w:p>
  </w:endnote>
  <w:endnote w:type="continuationSeparator" w:id="0">
    <w:p w14:paraId="4611E287" w14:textId="77777777" w:rsidR="00386BC7" w:rsidRDefault="00386BC7"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AE88" w14:textId="77777777" w:rsidR="00386BC7" w:rsidRDefault="00386BC7" w:rsidP="0063379D">
      <w:pPr>
        <w:spacing w:after="0" w:line="240" w:lineRule="auto"/>
      </w:pPr>
      <w:r>
        <w:separator/>
      </w:r>
    </w:p>
  </w:footnote>
  <w:footnote w:type="continuationSeparator" w:id="0">
    <w:p w14:paraId="37EA73C5" w14:textId="77777777" w:rsidR="00386BC7" w:rsidRDefault="00386BC7"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0EA"/>
    <w:rsid w:val="000022D0"/>
    <w:rsid w:val="000129D6"/>
    <w:rsid w:val="00015289"/>
    <w:rsid w:val="000154FC"/>
    <w:rsid w:val="00016537"/>
    <w:rsid w:val="00022FFE"/>
    <w:rsid w:val="00023A6D"/>
    <w:rsid w:val="00024997"/>
    <w:rsid w:val="000371F1"/>
    <w:rsid w:val="000400D2"/>
    <w:rsid w:val="00040953"/>
    <w:rsid w:val="00045E72"/>
    <w:rsid w:val="00052FC6"/>
    <w:rsid w:val="000548FB"/>
    <w:rsid w:val="000576F2"/>
    <w:rsid w:val="00064913"/>
    <w:rsid w:val="00064BEC"/>
    <w:rsid w:val="0007471F"/>
    <w:rsid w:val="00074912"/>
    <w:rsid w:val="000810F9"/>
    <w:rsid w:val="00081327"/>
    <w:rsid w:val="0009587D"/>
    <w:rsid w:val="000979E4"/>
    <w:rsid w:val="000A4BA2"/>
    <w:rsid w:val="000B127C"/>
    <w:rsid w:val="000B2B14"/>
    <w:rsid w:val="000B5E36"/>
    <w:rsid w:val="000C6923"/>
    <w:rsid w:val="000D0148"/>
    <w:rsid w:val="000D0299"/>
    <w:rsid w:val="000D55BA"/>
    <w:rsid w:val="000E1066"/>
    <w:rsid w:val="000E5513"/>
    <w:rsid w:val="000F7068"/>
    <w:rsid w:val="00104D73"/>
    <w:rsid w:val="00106A1E"/>
    <w:rsid w:val="00107791"/>
    <w:rsid w:val="00107AA3"/>
    <w:rsid w:val="00110667"/>
    <w:rsid w:val="0011288B"/>
    <w:rsid w:val="00115327"/>
    <w:rsid w:val="00123057"/>
    <w:rsid w:val="00132CE7"/>
    <w:rsid w:val="001433C1"/>
    <w:rsid w:val="00147974"/>
    <w:rsid w:val="0015003F"/>
    <w:rsid w:val="00161C69"/>
    <w:rsid w:val="00162EB2"/>
    <w:rsid w:val="001713EC"/>
    <w:rsid w:val="001724D7"/>
    <w:rsid w:val="001861E5"/>
    <w:rsid w:val="0019091B"/>
    <w:rsid w:val="00190C89"/>
    <w:rsid w:val="00191762"/>
    <w:rsid w:val="0019322D"/>
    <w:rsid w:val="001950CB"/>
    <w:rsid w:val="001954B7"/>
    <w:rsid w:val="00197FA3"/>
    <w:rsid w:val="001A13AE"/>
    <w:rsid w:val="001A295F"/>
    <w:rsid w:val="001A33FB"/>
    <w:rsid w:val="001A3972"/>
    <w:rsid w:val="001A3CBC"/>
    <w:rsid w:val="001A6BB5"/>
    <w:rsid w:val="001B1D1D"/>
    <w:rsid w:val="001B6F09"/>
    <w:rsid w:val="001B77FB"/>
    <w:rsid w:val="001C3646"/>
    <w:rsid w:val="001D5DE8"/>
    <w:rsid w:val="001D7D7C"/>
    <w:rsid w:val="001E03E8"/>
    <w:rsid w:val="001E10C3"/>
    <w:rsid w:val="001E22FD"/>
    <w:rsid w:val="001E592E"/>
    <w:rsid w:val="001F2E45"/>
    <w:rsid w:val="00202B8E"/>
    <w:rsid w:val="00202CA2"/>
    <w:rsid w:val="00205706"/>
    <w:rsid w:val="00207198"/>
    <w:rsid w:val="00210B18"/>
    <w:rsid w:val="002113B7"/>
    <w:rsid w:val="00216F3C"/>
    <w:rsid w:val="002232CA"/>
    <w:rsid w:val="00224F70"/>
    <w:rsid w:val="00224FBD"/>
    <w:rsid w:val="00227CC7"/>
    <w:rsid w:val="00236042"/>
    <w:rsid w:val="00237AD9"/>
    <w:rsid w:val="00240B5E"/>
    <w:rsid w:val="0024415E"/>
    <w:rsid w:val="002655A8"/>
    <w:rsid w:val="00270DFA"/>
    <w:rsid w:val="002748B1"/>
    <w:rsid w:val="00275AE5"/>
    <w:rsid w:val="002815B5"/>
    <w:rsid w:val="002913AB"/>
    <w:rsid w:val="00291D8E"/>
    <w:rsid w:val="002A143D"/>
    <w:rsid w:val="002A4F0D"/>
    <w:rsid w:val="002A78B4"/>
    <w:rsid w:val="002B039A"/>
    <w:rsid w:val="002B193D"/>
    <w:rsid w:val="002C109D"/>
    <w:rsid w:val="002C22B3"/>
    <w:rsid w:val="002C30F0"/>
    <w:rsid w:val="002C4235"/>
    <w:rsid w:val="002C694D"/>
    <w:rsid w:val="002D2693"/>
    <w:rsid w:val="002D35CE"/>
    <w:rsid w:val="002D5A3C"/>
    <w:rsid w:val="002D6683"/>
    <w:rsid w:val="002E3855"/>
    <w:rsid w:val="002E7EBB"/>
    <w:rsid w:val="002F0B0F"/>
    <w:rsid w:val="002F23C8"/>
    <w:rsid w:val="002F797E"/>
    <w:rsid w:val="0031202A"/>
    <w:rsid w:val="003242AF"/>
    <w:rsid w:val="00326957"/>
    <w:rsid w:val="00333513"/>
    <w:rsid w:val="003360C0"/>
    <w:rsid w:val="0033705D"/>
    <w:rsid w:val="00343EA6"/>
    <w:rsid w:val="003511ED"/>
    <w:rsid w:val="00356BBE"/>
    <w:rsid w:val="00360854"/>
    <w:rsid w:val="003617D5"/>
    <w:rsid w:val="003632CC"/>
    <w:rsid w:val="0036457A"/>
    <w:rsid w:val="00365500"/>
    <w:rsid w:val="00366D09"/>
    <w:rsid w:val="00367E55"/>
    <w:rsid w:val="00367F1C"/>
    <w:rsid w:val="003722A5"/>
    <w:rsid w:val="0038010E"/>
    <w:rsid w:val="00381E7F"/>
    <w:rsid w:val="0038454A"/>
    <w:rsid w:val="00385576"/>
    <w:rsid w:val="00386BC7"/>
    <w:rsid w:val="003903A1"/>
    <w:rsid w:val="0039134E"/>
    <w:rsid w:val="00394FEE"/>
    <w:rsid w:val="003A3791"/>
    <w:rsid w:val="003B164A"/>
    <w:rsid w:val="003B2970"/>
    <w:rsid w:val="003C140F"/>
    <w:rsid w:val="003C2056"/>
    <w:rsid w:val="003C2624"/>
    <w:rsid w:val="003C2C3D"/>
    <w:rsid w:val="003C4AF1"/>
    <w:rsid w:val="003C586B"/>
    <w:rsid w:val="003C5DCF"/>
    <w:rsid w:val="003D13C9"/>
    <w:rsid w:val="003D3283"/>
    <w:rsid w:val="003D532A"/>
    <w:rsid w:val="003E146F"/>
    <w:rsid w:val="003E5290"/>
    <w:rsid w:val="003E62B2"/>
    <w:rsid w:val="003E7FA3"/>
    <w:rsid w:val="003F300C"/>
    <w:rsid w:val="00400513"/>
    <w:rsid w:val="00410AEF"/>
    <w:rsid w:val="00413C71"/>
    <w:rsid w:val="00413F7A"/>
    <w:rsid w:val="00416316"/>
    <w:rsid w:val="00425BC2"/>
    <w:rsid w:val="00427C19"/>
    <w:rsid w:val="0043157B"/>
    <w:rsid w:val="00432E7E"/>
    <w:rsid w:val="00433F33"/>
    <w:rsid w:val="004354E4"/>
    <w:rsid w:val="00435C76"/>
    <w:rsid w:val="00435D7D"/>
    <w:rsid w:val="00441077"/>
    <w:rsid w:val="004421D0"/>
    <w:rsid w:val="00446942"/>
    <w:rsid w:val="00450C4C"/>
    <w:rsid w:val="00462FCF"/>
    <w:rsid w:val="00474D73"/>
    <w:rsid w:val="004765C7"/>
    <w:rsid w:val="00476E9A"/>
    <w:rsid w:val="0048157A"/>
    <w:rsid w:val="00483077"/>
    <w:rsid w:val="004913E5"/>
    <w:rsid w:val="004A19A8"/>
    <w:rsid w:val="004A2FE3"/>
    <w:rsid w:val="004A44F8"/>
    <w:rsid w:val="004A7243"/>
    <w:rsid w:val="004B1E1F"/>
    <w:rsid w:val="004B68EF"/>
    <w:rsid w:val="004B7661"/>
    <w:rsid w:val="004C3F6A"/>
    <w:rsid w:val="004C4E34"/>
    <w:rsid w:val="004D0B0A"/>
    <w:rsid w:val="004E6B75"/>
    <w:rsid w:val="004F4615"/>
    <w:rsid w:val="004F498E"/>
    <w:rsid w:val="004F56B8"/>
    <w:rsid w:val="004F614F"/>
    <w:rsid w:val="00504676"/>
    <w:rsid w:val="00505F01"/>
    <w:rsid w:val="005206DC"/>
    <w:rsid w:val="005244BB"/>
    <w:rsid w:val="00525259"/>
    <w:rsid w:val="00530C7A"/>
    <w:rsid w:val="00533C2F"/>
    <w:rsid w:val="00536EA2"/>
    <w:rsid w:val="00541982"/>
    <w:rsid w:val="00541BE8"/>
    <w:rsid w:val="0054294D"/>
    <w:rsid w:val="00542B41"/>
    <w:rsid w:val="005504A2"/>
    <w:rsid w:val="00551E3D"/>
    <w:rsid w:val="00556832"/>
    <w:rsid w:val="0055763A"/>
    <w:rsid w:val="00563122"/>
    <w:rsid w:val="0057015A"/>
    <w:rsid w:val="005713EC"/>
    <w:rsid w:val="0057177E"/>
    <w:rsid w:val="00581BF6"/>
    <w:rsid w:val="00582EF9"/>
    <w:rsid w:val="00583933"/>
    <w:rsid w:val="00587F8D"/>
    <w:rsid w:val="005A05A1"/>
    <w:rsid w:val="005A11FC"/>
    <w:rsid w:val="005A3EDB"/>
    <w:rsid w:val="005A554F"/>
    <w:rsid w:val="005A650F"/>
    <w:rsid w:val="005C08C4"/>
    <w:rsid w:val="005C38F0"/>
    <w:rsid w:val="005C605C"/>
    <w:rsid w:val="005C7B09"/>
    <w:rsid w:val="005D0C3E"/>
    <w:rsid w:val="005D5F66"/>
    <w:rsid w:val="005E1500"/>
    <w:rsid w:val="005E1BC3"/>
    <w:rsid w:val="005E1F83"/>
    <w:rsid w:val="005F02AC"/>
    <w:rsid w:val="00605699"/>
    <w:rsid w:val="006114D4"/>
    <w:rsid w:val="00611984"/>
    <w:rsid w:val="00615165"/>
    <w:rsid w:val="00615F1B"/>
    <w:rsid w:val="006167FF"/>
    <w:rsid w:val="006201AB"/>
    <w:rsid w:val="006222B6"/>
    <w:rsid w:val="00623358"/>
    <w:rsid w:val="0062341A"/>
    <w:rsid w:val="00631DF2"/>
    <w:rsid w:val="00632D8A"/>
    <w:rsid w:val="0063379D"/>
    <w:rsid w:val="00637187"/>
    <w:rsid w:val="00644297"/>
    <w:rsid w:val="00647C62"/>
    <w:rsid w:val="006502FA"/>
    <w:rsid w:val="006655CC"/>
    <w:rsid w:val="0067386D"/>
    <w:rsid w:val="00674DC8"/>
    <w:rsid w:val="00681DED"/>
    <w:rsid w:val="00690693"/>
    <w:rsid w:val="006A2E9C"/>
    <w:rsid w:val="006A31DC"/>
    <w:rsid w:val="006A3432"/>
    <w:rsid w:val="006A4322"/>
    <w:rsid w:val="006A452C"/>
    <w:rsid w:val="006A49E7"/>
    <w:rsid w:val="006B0C73"/>
    <w:rsid w:val="006B1BEB"/>
    <w:rsid w:val="006B2F22"/>
    <w:rsid w:val="006B5B90"/>
    <w:rsid w:val="006C2F57"/>
    <w:rsid w:val="006C46B8"/>
    <w:rsid w:val="006C500F"/>
    <w:rsid w:val="006F073B"/>
    <w:rsid w:val="006F4DFD"/>
    <w:rsid w:val="006F50CD"/>
    <w:rsid w:val="0070127A"/>
    <w:rsid w:val="007060F1"/>
    <w:rsid w:val="00714894"/>
    <w:rsid w:val="00715292"/>
    <w:rsid w:val="00715E26"/>
    <w:rsid w:val="007227E8"/>
    <w:rsid w:val="00722FE2"/>
    <w:rsid w:val="007267AC"/>
    <w:rsid w:val="0073507E"/>
    <w:rsid w:val="00742834"/>
    <w:rsid w:val="007471B6"/>
    <w:rsid w:val="00762919"/>
    <w:rsid w:val="00762AEC"/>
    <w:rsid w:val="00763A98"/>
    <w:rsid w:val="00764E2A"/>
    <w:rsid w:val="00767FA9"/>
    <w:rsid w:val="00772404"/>
    <w:rsid w:val="00774CF0"/>
    <w:rsid w:val="00775193"/>
    <w:rsid w:val="007808A5"/>
    <w:rsid w:val="00781355"/>
    <w:rsid w:val="00790FDA"/>
    <w:rsid w:val="00794B66"/>
    <w:rsid w:val="007953E0"/>
    <w:rsid w:val="007A4999"/>
    <w:rsid w:val="007A62A2"/>
    <w:rsid w:val="007B2115"/>
    <w:rsid w:val="007B436C"/>
    <w:rsid w:val="007B6262"/>
    <w:rsid w:val="007C46C6"/>
    <w:rsid w:val="007D3133"/>
    <w:rsid w:val="007E1BD0"/>
    <w:rsid w:val="007E25B3"/>
    <w:rsid w:val="007E307B"/>
    <w:rsid w:val="007E5CCA"/>
    <w:rsid w:val="007F0C5E"/>
    <w:rsid w:val="007F1D21"/>
    <w:rsid w:val="00804AED"/>
    <w:rsid w:val="008141EC"/>
    <w:rsid w:val="008144FE"/>
    <w:rsid w:val="0081585A"/>
    <w:rsid w:val="00820D9E"/>
    <w:rsid w:val="00822A49"/>
    <w:rsid w:val="00832331"/>
    <w:rsid w:val="0083647D"/>
    <w:rsid w:val="00836C82"/>
    <w:rsid w:val="00837CED"/>
    <w:rsid w:val="008410BA"/>
    <w:rsid w:val="008416DD"/>
    <w:rsid w:val="00842920"/>
    <w:rsid w:val="00842AD7"/>
    <w:rsid w:val="008551DF"/>
    <w:rsid w:val="00855FEF"/>
    <w:rsid w:val="008616BA"/>
    <w:rsid w:val="00870742"/>
    <w:rsid w:val="008716FA"/>
    <w:rsid w:val="00871C08"/>
    <w:rsid w:val="0087214D"/>
    <w:rsid w:val="00880C01"/>
    <w:rsid w:val="00881005"/>
    <w:rsid w:val="0088334B"/>
    <w:rsid w:val="0088541F"/>
    <w:rsid w:val="00885819"/>
    <w:rsid w:val="008876FF"/>
    <w:rsid w:val="008946EE"/>
    <w:rsid w:val="00894A42"/>
    <w:rsid w:val="008A1A2C"/>
    <w:rsid w:val="008A6137"/>
    <w:rsid w:val="008B0270"/>
    <w:rsid w:val="008B60DA"/>
    <w:rsid w:val="008B7A2A"/>
    <w:rsid w:val="008C1FC7"/>
    <w:rsid w:val="008D2A68"/>
    <w:rsid w:val="008D367D"/>
    <w:rsid w:val="008D64A3"/>
    <w:rsid w:val="008E10A9"/>
    <w:rsid w:val="008E49E6"/>
    <w:rsid w:val="008F05D5"/>
    <w:rsid w:val="008F2FE0"/>
    <w:rsid w:val="008F5B01"/>
    <w:rsid w:val="00904960"/>
    <w:rsid w:val="00906B40"/>
    <w:rsid w:val="00911CFE"/>
    <w:rsid w:val="00920248"/>
    <w:rsid w:val="00920FDD"/>
    <w:rsid w:val="009260E8"/>
    <w:rsid w:val="00927C22"/>
    <w:rsid w:val="0093114D"/>
    <w:rsid w:val="009323F0"/>
    <w:rsid w:val="00942901"/>
    <w:rsid w:val="0095047E"/>
    <w:rsid w:val="0095205C"/>
    <w:rsid w:val="0095240B"/>
    <w:rsid w:val="00954646"/>
    <w:rsid w:val="00964332"/>
    <w:rsid w:val="009653CB"/>
    <w:rsid w:val="00967C24"/>
    <w:rsid w:val="009759F5"/>
    <w:rsid w:val="00977866"/>
    <w:rsid w:val="00984049"/>
    <w:rsid w:val="009843AC"/>
    <w:rsid w:val="009874D4"/>
    <w:rsid w:val="00997BEF"/>
    <w:rsid w:val="009A383F"/>
    <w:rsid w:val="009A442F"/>
    <w:rsid w:val="009A4ABE"/>
    <w:rsid w:val="009A774D"/>
    <w:rsid w:val="009B430F"/>
    <w:rsid w:val="009B4418"/>
    <w:rsid w:val="009B4868"/>
    <w:rsid w:val="009B573C"/>
    <w:rsid w:val="009D0446"/>
    <w:rsid w:val="009D0B81"/>
    <w:rsid w:val="009D3D38"/>
    <w:rsid w:val="009E4989"/>
    <w:rsid w:val="009F15C9"/>
    <w:rsid w:val="009F43CD"/>
    <w:rsid w:val="009F4A57"/>
    <w:rsid w:val="009F68FB"/>
    <w:rsid w:val="00A00A65"/>
    <w:rsid w:val="00A00C78"/>
    <w:rsid w:val="00A01304"/>
    <w:rsid w:val="00A03B76"/>
    <w:rsid w:val="00A11430"/>
    <w:rsid w:val="00A13115"/>
    <w:rsid w:val="00A20C41"/>
    <w:rsid w:val="00A239C8"/>
    <w:rsid w:val="00A24639"/>
    <w:rsid w:val="00A24C53"/>
    <w:rsid w:val="00A30F03"/>
    <w:rsid w:val="00A40727"/>
    <w:rsid w:val="00A40E1B"/>
    <w:rsid w:val="00A46707"/>
    <w:rsid w:val="00A667F2"/>
    <w:rsid w:val="00A66FF0"/>
    <w:rsid w:val="00A734C6"/>
    <w:rsid w:val="00A73D10"/>
    <w:rsid w:val="00A74060"/>
    <w:rsid w:val="00A7639A"/>
    <w:rsid w:val="00A808A8"/>
    <w:rsid w:val="00A95172"/>
    <w:rsid w:val="00A96A8F"/>
    <w:rsid w:val="00AA3D92"/>
    <w:rsid w:val="00AA685F"/>
    <w:rsid w:val="00AB0301"/>
    <w:rsid w:val="00AB4D95"/>
    <w:rsid w:val="00AB4F57"/>
    <w:rsid w:val="00AC3BD5"/>
    <w:rsid w:val="00AC3BF5"/>
    <w:rsid w:val="00AC558B"/>
    <w:rsid w:val="00AD15DC"/>
    <w:rsid w:val="00AE6E59"/>
    <w:rsid w:val="00AF0D8F"/>
    <w:rsid w:val="00B11D5F"/>
    <w:rsid w:val="00B132D9"/>
    <w:rsid w:val="00B161FA"/>
    <w:rsid w:val="00B164A1"/>
    <w:rsid w:val="00B21FCE"/>
    <w:rsid w:val="00B2476A"/>
    <w:rsid w:val="00B25081"/>
    <w:rsid w:val="00B265EC"/>
    <w:rsid w:val="00B27767"/>
    <w:rsid w:val="00B27C8B"/>
    <w:rsid w:val="00B328E7"/>
    <w:rsid w:val="00B33126"/>
    <w:rsid w:val="00B35C8B"/>
    <w:rsid w:val="00B36916"/>
    <w:rsid w:val="00B61EAA"/>
    <w:rsid w:val="00B63541"/>
    <w:rsid w:val="00B7460B"/>
    <w:rsid w:val="00B74C5C"/>
    <w:rsid w:val="00B7685B"/>
    <w:rsid w:val="00B86815"/>
    <w:rsid w:val="00B87AB8"/>
    <w:rsid w:val="00B904A0"/>
    <w:rsid w:val="00B90828"/>
    <w:rsid w:val="00B954F5"/>
    <w:rsid w:val="00BA03D9"/>
    <w:rsid w:val="00BA28FF"/>
    <w:rsid w:val="00BA3E9C"/>
    <w:rsid w:val="00BB2DAA"/>
    <w:rsid w:val="00BB4A5C"/>
    <w:rsid w:val="00BB6077"/>
    <w:rsid w:val="00BC039A"/>
    <w:rsid w:val="00BC13E3"/>
    <w:rsid w:val="00BC2C36"/>
    <w:rsid w:val="00BC2EC3"/>
    <w:rsid w:val="00BC44BF"/>
    <w:rsid w:val="00BC499F"/>
    <w:rsid w:val="00BD0565"/>
    <w:rsid w:val="00BD3E58"/>
    <w:rsid w:val="00BD3E95"/>
    <w:rsid w:val="00BD56AC"/>
    <w:rsid w:val="00BE4603"/>
    <w:rsid w:val="00BE6B52"/>
    <w:rsid w:val="00BE7DCF"/>
    <w:rsid w:val="00BF601F"/>
    <w:rsid w:val="00BF78AD"/>
    <w:rsid w:val="00C019B6"/>
    <w:rsid w:val="00C03CDD"/>
    <w:rsid w:val="00C12BAE"/>
    <w:rsid w:val="00C20B34"/>
    <w:rsid w:val="00C239E8"/>
    <w:rsid w:val="00C2400B"/>
    <w:rsid w:val="00C338B0"/>
    <w:rsid w:val="00C4314B"/>
    <w:rsid w:val="00C4767B"/>
    <w:rsid w:val="00C5132F"/>
    <w:rsid w:val="00C51983"/>
    <w:rsid w:val="00C52DEC"/>
    <w:rsid w:val="00C5426E"/>
    <w:rsid w:val="00C56626"/>
    <w:rsid w:val="00C60659"/>
    <w:rsid w:val="00C64309"/>
    <w:rsid w:val="00C7423F"/>
    <w:rsid w:val="00C74C50"/>
    <w:rsid w:val="00C80F3E"/>
    <w:rsid w:val="00C81C4B"/>
    <w:rsid w:val="00C855E4"/>
    <w:rsid w:val="00C91741"/>
    <w:rsid w:val="00C93C4E"/>
    <w:rsid w:val="00C9442D"/>
    <w:rsid w:val="00C97D34"/>
    <w:rsid w:val="00C97FD1"/>
    <w:rsid w:val="00CA5123"/>
    <w:rsid w:val="00CA66D6"/>
    <w:rsid w:val="00CB1C44"/>
    <w:rsid w:val="00CB2E68"/>
    <w:rsid w:val="00CB3BC4"/>
    <w:rsid w:val="00CB40DE"/>
    <w:rsid w:val="00CC470C"/>
    <w:rsid w:val="00CC4A72"/>
    <w:rsid w:val="00CC5A43"/>
    <w:rsid w:val="00CC77B9"/>
    <w:rsid w:val="00CD3D83"/>
    <w:rsid w:val="00CD5651"/>
    <w:rsid w:val="00CE0319"/>
    <w:rsid w:val="00CE1356"/>
    <w:rsid w:val="00CE377C"/>
    <w:rsid w:val="00CE4ACC"/>
    <w:rsid w:val="00CE4D76"/>
    <w:rsid w:val="00CE5AA9"/>
    <w:rsid w:val="00CF691C"/>
    <w:rsid w:val="00CF7469"/>
    <w:rsid w:val="00D002F9"/>
    <w:rsid w:val="00D01288"/>
    <w:rsid w:val="00D012A5"/>
    <w:rsid w:val="00D02935"/>
    <w:rsid w:val="00D0330B"/>
    <w:rsid w:val="00D20D50"/>
    <w:rsid w:val="00D25C13"/>
    <w:rsid w:val="00D267CC"/>
    <w:rsid w:val="00D32210"/>
    <w:rsid w:val="00D33A01"/>
    <w:rsid w:val="00D4053A"/>
    <w:rsid w:val="00D4248E"/>
    <w:rsid w:val="00D43288"/>
    <w:rsid w:val="00D438F2"/>
    <w:rsid w:val="00D4506A"/>
    <w:rsid w:val="00D45C78"/>
    <w:rsid w:val="00D54481"/>
    <w:rsid w:val="00D54818"/>
    <w:rsid w:val="00D61D2B"/>
    <w:rsid w:val="00D6295F"/>
    <w:rsid w:val="00D65862"/>
    <w:rsid w:val="00D7353D"/>
    <w:rsid w:val="00D800CF"/>
    <w:rsid w:val="00D85B9A"/>
    <w:rsid w:val="00D903FB"/>
    <w:rsid w:val="00D916F6"/>
    <w:rsid w:val="00DA3B66"/>
    <w:rsid w:val="00DA55E8"/>
    <w:rsid w:val="00DB039A"/>
    <w:rsid w:val="00DB524D"/>
    <w:rsid w:val="00DD18D1"/>
    <w:rsid w:val="00DD360F"/>
    <w:rsid w:val="00DD393B"/>
    <w:rsid w:val="00DE00FF"/>
    <w:rsid w:val="00DE51D4"/>
    <w:rsid w:val="00DE52BD"/>
    <w:rsid w:val="00DE7723"/>
    <w:rsid w:val="00DF04B1"/>
    <w:rsid w:val="00DF0746"/>
    <w:rsid w:val="00DF14F2"/>
    <w:rsid w:val="00DF3DFA"/>
    <w:rsid w:val="00E035A9"/>
    <w:rsid w:val="00E04419"/>
    <w:rsid w:val="00E1003A"/>
    <w:rsid w:val="00E1662C"/>
    <w:rsid w:val="00E22494"/>
    <w:rsid w:val="00E32BA9"/>
    <w:rsid w:val="00E369F0"/>
    <w:rsid w:val="00E37ADB"/>
    <w:rsid w:val="00E4597F"/>
    <w:rsid w:val="00E53E77"/>
    <w:rsid w:val="00E564A1"/>
    <w:rsid w:val="00E6567F"/>
    <w:rsid w:val="00E6624D"/>
    <w:rsid w:val="00E674FB"/>
    <w:rsid w:val="00E82831"/>
    <w:rsid w:val="00E85FC5"/>
    <w:rsid w:val="00E92B70"/>
    <w:rsid w:val="00E93FC4"/>
    <w:rsid w:val="00E95110"/>
    <w:rsid w:val="00E977AB"/>
    <w:rsid w:val="00EA02A5"/>
    <w:rsid w:val="00EA122E"/>
    <w:rsid w:val="00EA2605"/>
    <w:rsid w:val="00EB40E0"/>
    <w:rsid w:val="00EB570B"/>
    <w:rsid w:val="00ED2801"/>
    <w:rsid w:val="00ED3F17"/>
    <w:rsid w:val="00EE4E56"/>
    <w:rsid w:val="00EF3919"/>
    <w:rsid w:val="00EF3C04"/>
    <w:rsid w:val="00F06512"/>
    <w:rsid w:val="00F119C3"/>
    <w:rsid w:val="00F15892"/>
    <w:rsid w:val="00F15D07"/>
    <w:rsid w:val="00F16CE2"/>
    <w:rsid w:val="00F17092"/>
    <w:rsid w:val="00F20587"/>
    <w:rsid w:val="00F259EC"/>
    <w:rsid w:val="00F31E5E"/>
    <w:rsid w:val="00F36947"/>
    <w:rsid w:val="00F3745A"/>
    <w:rsid w:val="00F42331"/>
    <w:rsid w:val="00F50C1A"/>
    <w:rsid w:val="00F5615D"/>
    <w:rsid w:val="00F601C5"/>
    <w:rsid w:val="00F60F36"/>
    <w:rsid w:val="00F6185A"/>
    <w:rsid w:val="00F61E1D"/>
    <w:rsid w:val="00F72DD3"/>
    <w:rsid w:val="00F7743D"/>
    <w:rsid w:val="00F816DE"/>
    <w:rsid w:val="00F8424C"/>
    <w:rsid w:val="00F86815"/>
    <w:rsid w:val="00F87717"/>
    <w:rsid w:val="00F962FB"/>
    <w:rsid w:val="00FA0DB4"/>
    <w:rsid w:val="00FA7A33"/>
    <w:rsid w:val="00FB477D"/>
    <w:rsid w:val="00FD3577"/>
    <w:rsid w:val="00FD6E81"/>
    <w:rsid w:val="00FD973E"/>
    <w:rsid w:val="00FE0BB7"/>
    <w:rsid w:val="00FE1E8A"/>
    <w:rsid w:val="00FE1FF4"/>
    <w:rsid w:val="00FE354C"/>
    <w:rsid w:val="00FE3BFB"/>
    <w:rsid w:val="00FE40D2"/>
    <w:rsid w:val="00FF0EBA"/>
    <w:rsid w:val="00FF2076"/>
    <w:rsid w:val="00FF568B"/>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235"/>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character" w:styleId="PlaceholderText">
    <w:name w:val="Placeholder Text"/>
    <w:basedOn w:val="DefaultParagraphFont"/>
    <w:uiPriority w:val="99"/>
    <w:semiHidden/>
    <w:rsid w:val="000B2B14"/>
  </w:style>
  <w:style w:type="character" w:customStyle="1" w:styleId="ui-provider">
    <w:name w:val="ui-provider"/>
    <w:basedOn w:val="DefaultParagraphFont"/>
    <w:rsid w:val="00DF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23A6D"/>
    <w:rsid w:val="00064BEC"/>
    <w:rsid w:val="00104D73"/>
    <w:rsid w:val="00112FE5"/>
    <w:rsid w:val="001508C1"/>
    <w:rsid w:val="00185B4B"/>
    <w:rsid w:val="001F6DE2"/>
    <w:rsid w:val="00216F3C"/>
    <w:rsid w:val="002474D9"/>
    <w:rsid w:val="00274304"/>
    <w:rsid w:val="002748B1"/>
    <w:rsid w:val="00291993"/>
    <w:rsid w:val="002A143D"/>
    <w:rsid w:val="002B4B7F"/>
    <w:rsid w:val="002F7D05"/>
    <w:rsid w:val="003069B5"/>
    <w:rsid w:val="003257A3"/>
    <w:rsid w:val="00333841"/>
    <w:rsid w:val="00346BFD"/>
    <w:rsid w:val="00367F1C"/>
    <w:rsid w:val="0038454A"/>
    <w:rsid w:val="003A14B1"/>
    <w:rsid w:val="003B4DAC"/>
    <w:rsid w:val="003C2624"/>
    <w:rsid w:val="003D5011"/>
    <w:rsid w:val="00412E51"/>
    <w:rsid w:val="00413C71"/>
    <w:rsid w:val="00423D1C"/>
    <w:rsid w:val="004765C7"/>
    <w:rsid w:val="004A4571"/>
    <w:rsid w:val="004B197E"/>
    <w:rsid w:val="004B38ED"/>
    <w:rsid w:val="004C5E07"/>
    <w:rsid w:val="004F768F"/>
    <w:rsid w:val="00517B9A"/>
    <w:rsid w:val="00592FBF"/>
    <w:rsid w:val="005A05A1"/>
    <w:rsid w:val="005D3AD3"/>
    <w:rsid w:val="005F5104"/>
    <w:rsid w:val="00613AA4"/>
    <w:rsid w:val="00622F02"/>
    <w:rsid w:val="00647C62"/>
    <w:rsid w:val="00697670"/>
    <w:rsid w:val="006B5EE9"/>
    <w:rsid w:val="006C345F"/>
    <w:rsid w:val="006C6001"/>
    <w:rsid w:val="00700C93"/>
    <w:rsid w:val="0070127A"/>
    <w:rsid w:val="007108BB"/>
    <w:rsid w:val="00743E64"/>
    <w:rsid w:val="00776A94"/>
    <w:rsid w:val="007A6AB3"/>
    <w:rsid w:val="007E1BD0"/>
    <w:rsid w:val="00835B03"/>
    <w:rsid w:val="008769C2"/>
    <w:rsid w:val="00881BA4"/>
    <w:rsid w:val="008A6470"/>
    <w:rsid w:val="008B65A3"/>
    <w:rsid w:val="008D367D"/>
    <w:rsid w:val="009356AE"/>
    <w:rsid w:val="00942B46"/>
    <w:rsid w:val="009500CE"/>
    <w:rsid w:val="00964332"/>
    <w:rsid w:val="00972A89"/>
    <w:rsid w:val="0098659C"/>
    <w:rsid w:val="00994ABA"/>
    <w:rsid w:val="009F1F88"/>
    <w:rsid w:val="00A26FDC"/>
    <w:rsid w:val="00A43699"/>
    <w:rsid w:val="00A5231F"/>
    <w:rsid w:val="00A646D4"/>
    <w:rsid w:val="00AB01B9"/>
    <w:rsid w:val="00AC01F9"/>
    <w:rsid w:val="00AF3B36"/>
    <w:rsid w:val="00B27767"/>
    <w:rsid w:val="00B41222"/>
    <w:rsid w:val="00B428C5"/>
    <w:rsid w:val="00B567AE"/>
    <w:rsid w:val="00B60458"/>
    <w:rsid w:val="00B7228E"/>
    <w:rsid w:val="00BF74DC"/>
    <w:rsid w:val="00C44166"/>
    <w:rsid w:val="00C60659"/>
    <w:rsid w:val="00C77B79"/>
    <w:rsid w:val="00CD3879"/>
    <w:rsid w:val="00CF7469"/>
    <w:rsid w:val="00D36DCF"/>
    <w:rsid w:val="00D800CF"/>
    <w:rsid w:val="00DD393B"/>
    <w:rsid w:val="00DE4549"/>
    <w:rsid w:val="00E1662C"/>
    <w:rsid w:val="00E71DF0"/>
    <w:rsid w:val="00E90AA1"/>
    <w:rsid w:val="00F52726"/>
    <w:rsid w:val="00F52D52"/>
    <w:rsid w:val="00F77CFE"/>
    <w:rsid w:val="00F8097D"/>
    <w:rsid w:val="00FC3527"/>
    <w:rsid w:val="00FD65DF"/>
    <w:rsid w:val="00FE0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1980</Words>
  <Characters>11290</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Jurga Kuzmaitė</cp:lastModifiedBy>
  <cp:revision>79</cp:revision>
  <dcterms:created xsi:type="dcterms:W3CDTF">2025-02-18T08:44:00Z</dcterms:created>
  <dcterms:modified xsi:type="dcterms:W3CDTF">2025-11-12T07:18:00Z</dcterms:modified>
</cp:coreProperties>
</file>